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A68817" w14:textId="1F313CB0" w:rsidR="00C828A4" w:rsidRDefault="007E3131">
      <w:pPr>
        <w:rPr>
          <w:b/>
          <w:bCs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CC99404" wp14:editId="0C404515">
            <wp:simplePos x="0" y="0"/>
            <wp:positionH relativeFrom="column">
              <wp:posOffset>0</wp:posOffset>
            </wp:positionH>
            <wp:positionV relativeFrom="paragraph">
              <wp:posOffset>2540</wp:posOffset>
            </wp:positionV>
            <wp:extent cx="755849" cy="707967"/>
            <wp:effectExtent l="0" t="0" r="0" b="0"/>
            <wp:wrapTight wrapText="bothSides">
              <wp:wrapPolygon edited="0">
                <wp:start x="0" y="0"/>
                <wp:lineTo x="0" y="21058"/>
                <wp:lineTo x="21062" y="21058"/>
                <wp:lineTo x="2106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SPS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849" cy="7079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1D908966" w:rsidRPr="06096EF7">
        <w:rPr>
          <w:b/>
          <w:bCs/>
        </w:rPr>
        <w:t xml:space="preserve"> </w:t>
      </w:r>
      <w:r w:rsidRPr="06096EF7">
        <w:rPr>
          <w:b/>
          <w:bCs/>
        </w:rPr>
        <w:t>PSHE / RSE</w:t>
      </w:r>
    </w:p>
    <w:p w14:paraId="1918468F" w14:textId="72644A1B" w:rsidR="5E2D0445" w:rsidRDefault="5E2D0445" w:rsidP="06096EF7">
      <w:pPr>
        <w:rPr>
          <w:b/>
          <w:bCs/>
        </w:rPr>
      </w:pPr>
      <w:r w:rsidRPr="06096EF7">
        <w:rPr>
          <w:b/>
          <w:bCs/>
        </w:rPr>
        <w:t>Rotation A</w:t>
      </w:r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934"/>
        <w:gridCol w:w="2269"/>
        <w:gridCol w:w="2297"/>
        <w:gridCol w:w="2592"/>
        <w:gridCol w:w="2055"/>
        <w:gridCol w:w="2141"/>
        <w:gridCol w:w="1660"/>
      </w:tblGrid>
      <w:tr w:rsidR="06096EF7" w14:paraId="2DE7A4FF" w14:textId="77777777" w:rsidTr="0AF9F407">
        <w:tc>
          <w:tcPr>
            <w:tcW w:w="945" w:type="dxa"/>
            <w:shd w:val="clear" w:color="auto" w:fill="D9D9D9" w:themeFill="background1" w:themeFillShade="D9"/>
          </w:tcPr>
          <w:p w14:paraId="44F4467C" w14:textId="77777777" w:rsidR="06096EF7" w:rsidRDefault="06096EF7"/>
        </w:tc>
        <w:tc>
          <w:tcPr>
            <w:tcW w:w="2280" w:type="dxa"/>
            <w:shd w:val="clear" w:color="auto" w:fill="D9D9D9" w:themeFill="background1" w:themeFillShade="D9"/>
          </w:tcPr>
          <w:p w14:paraId="0E86F111" w14:textId="77777777" w:rsidR="06096EF7" w:rsidRDefault="06096EF7" w:rsidP="06096EF7">
            <w:pPr>
              <w:jc w:val="center"/>
              <w:rPr>
                <w:b/>
                <w:bCs/>
              </w:rPr>
            </w:pPr>
            <w:r w:rsidRPr="06096EF7">
              <w:rPr>
                <w:b/>
                <w:bCs/>
              </w:rPr>
              <w:t>Autumn 1</w:t>
            </w:r>
          </w:p>
        </w:tc>
        <w:tc>
          <w:tcPr>
            <w:tcW w:w="2130" w:type="dxa"/>
            <w:shd w:val="clear" w:color="auto" w:fill="D9D9D9" w:themeFill="background1" w:themeFillShade="D9"/>
          </w:tcPr>
          <w:p w14:paraId="780984CB" w14:textId="77777777" w:rsidR="06096EF7" w:rsidRDefault="06096EF7" w:rsidP="06096EF7">
            <w:pPr>
              <w:jc w:val="center"/>
              <w:rPr>
                <w:b/>
                <w:bCs/>
              </w:rPr>
            </w:pPr>
            <w:r w:rsidRPr="06096EF7">
              <w:rPr>
                <w:b/>
                <w:bCs/>
              </w:rPr>
              <w:t>Autumn 2</w:t>
            </w:r>
          </w:p>
        </w:tc>
        <w:tc>
          <w:tcPr>
            <w:tcW w:w="2641" w:type="dxa"/>
            <w:shd w:val="clear" w:color="auto" w:fill="D9D9D9" w:themeFill="background1" w:themeFillShade="D9"/>
          </w:tcPr>
          <w:p w14:paraId="2D65C23C" w14:textId="77777777" w:rsidR="06096EF7" w:rsidRDefault="06096EF7" w:rsidP="06096EF7">
            <w:pPr>
              <w:jc w:val="center"/>
              <w:rPr>
                <w:b/>
                <w:bCs/>
              </w:rPr>
            </w:pPr>
            <w:r w:rsidRPr="06096EF7">
              <w:rPr>
                <w:b/>
                <w:bCs/>
              </w:rPr>
              <w:t>Spring 1</w:t>
            </w:r>
          </w:p>
        </w:tc>
        <w:tc>
          <w:tcPr>
            <w:tcW w:w="2095" w:type="dxa"/>
            <w:shd w:val="clear" w:color="auto" w:fill="D9D9D9" w:themeFill="background1" w:themeFillShade="D9"/>
          </w:tcPr>
          <w:p w14:paraId="53BC0CB0" w14:textId="77777777" w:rsidR="06096EF7" w:rsidRDefault="06096EF7" w:rsidP="06096EF7">
            <w:pPr>
              <w:jc w:val="center"/>
              <w:rPr>
                <w:b/>
                <w:bCs/>
              </w:rPr>
            </w:pPr>
            <w:r w:rsidRPr="06096EF7">
              <w:rPr>
                <w:b/>
                <w:bCs/>
              </w:rPr>
              <w:t>Spring 2</w:t>
            </w:r>
          </w:p>
        </w:tc>
        <w:tc>
          <w:tcPr>
            <w:tcW w:w="2171" w:type="dxa"/>
            <w:shd w:val="clear" w:color="auto" w:fill="D9D9D9" w:themeFill="background1" w:themeFillShade="D9"/>
          </w:tcPr>
          <w:p w14:paraId="55124A28" w14:textId="77777777" w:rsidR="06096EF7" w:rsidRDefault="06096EF7" w:rsidP="06096EF7">
            <w:pPr>
              <w:jc w:val="center"/>
              <w:rPr>
                <w:b/>
                <w:bCs/>
              </w:rPr>
            </w:pPr>
            <w:r w:rsidRPr="06096EF7">
              <w:rPr>
                <w:b/>
                <w:bCs/>
              </w:rPr>
              <w:t>Summer 1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0226D792" w14:textId="77777777" w:rsidR="06096EF7" w:rsidRDefault="06096EF7" w:rsidP="06096EF7">
            <w:pPr>
              <w:jc w:val="center"/>
              <w:rPr>
                <w:b/>
                <w:bCs/>
              </w:rPr>
            </w:pPr>
            <w:r w:rsidRPr="06096EF7">
              <w:rPr>
                <w:b/>
                <w:bCs/>
              </w:rPr>
              <w:t>Summer 2</w:t>
            </w:r>
          </w:p>
        </w:tc>
      </w:tr>
      <w:tr w:rsidR="06096EF7" w14:paraId="7095709A" w14:textId="77777777" w:rsidTr="0AF9F407">
        <w:tc>
          <w:tcPr>
            <w:tcW w:w="945" w:type="dxa"/>
            <w:shd w:val="clear" w:color="auto" w:fill="D9D9D9" w:themeFill="background1" w:themeFillShade="D9"/>
          </w:tcPr>
          <w:p w14:paraId="733FD34A" w14:textId="25A22036" w:rsidR="06096EF7" w:rsidRDefault="06096EF7" w:rsidP="06096EF7">
            <w:pPr>
              <w:jc w:val="center"/>
              <w:rPr>
                <w:b/>
                <w:bCs/>
              </w:rPr>
            </w:pPr>
            <w:r w:rsidRPr="06096EF7">
              <w:rPr>
                <w:b/>
                <w:bCs/>
              </w:rPr>
              <w:t>YR 1/2</w:t>
            </w:r>
          </w:p>
        </w:tc>
        <w:tc>
          <w:tcPr>
            <w:tcW w:w="2280" w:type="dxa"/>
          </w:tcPr>
          <w:p w14:paraId="25822EC3" w14:textId="3332CFB8" w:rsidR="06096EF7" w:rsidRDefault="06096EF7" w:rsidP="06096EF7">
            <w:pPr>
              <w:rPr>
                <w:b/>
                <w:bCs/>
                <w:sz w:val="18"/>
                <w:szCs w:val="18"/>
              </w:rPr>
            </w:pPr>
            <w:r w:rsidRPr="06096EF7">
              <w:rPr>
                <w:b/>
                <w:bCs/>
                <w:sz w:val="18"/>
                <w:szCs w:val="18"/>
              </w:rPr>
              <w:t>Family and Relationships</w:t>
            </w:r>
          </w:p>
          <w:p w14:paraId="6541C0C6" w14:textId="77777777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>• Introduction to RSE</w:t>
            </w:r>
          </w:p>
          <w:p w14:paraId="28D99498" w14:textId="77777777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• Families offer stability and love </w:t>
            </w:r>
          </w:p>
          <w:p w14:paraId="42AEC9DB" w14:textId="77777777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• Families are all different </w:t>
            </w:r>
          </w:p>
          <w:p w14:paraId="15C684D4" w14:textId="77777777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• Managing friendships </w:t>
            </w:r>
          </w:p>
          <w:p w14:paraId="6BB9B6E1" w14:textId="77777777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• Unhappy friendships </w:t>
            </w:r>
          </w:p>
          <w:p w14:paraId="12B442C2" w14:textId="77777777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• Valuing me </w:t>
            </w:r>
          </w:p>
          <w:p w14:paraId="5A972A41" w14:textId="77777777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• Manners &amp; courtesy </w:t>
            </w:r>
          </w:p>
          <w:p w14:paraId="18CF877B" w14:textId="77777777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>• Loss and change</w:t>
            </w:r>
          </w:p>
          <w:p w14:paraId="43971296" w14:textId="2CC89A4C" w:rsidR="06096EF7" w:rsidRDefault="06096EF7" w:rsidP="06096EF7">
            <w:pPr>
              <w:rPr>
                <w:sz w:val="18"/>
                <w:szCs w:val="18"/>
              </w:rPr>
            </w:pPr>
          </w:p>
        </w:tc>
        <w:tc>
          <w:tcPr>
            <w:tcW w:w="2130" w:type="dxa"/>
          </w:tcPr>
          <w:p w14:paraId="3E7E7BF4" w14:textId="61937B26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b/>
                <w:bCs/>
                <w:sz w:val="18"/>
                <w:szCs w:val="18"/>
              </w:rPr>
              <w:t>Health and Wellbeing</w:t>
            </w:r>
          </w:p>
          <w:p w14:paraId="390CF6B1" w14:textId="2A7B2933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• Experiencing different emotions </w:t>
            </w:r>
          </w:p>
          <w:p w14:paraId="2A540479" w14:textId="77777777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• Being active </w:t>
            </w:r>
          </w:p>
          <w:p w14:paraId="3385D89C" w14:textId="77777777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• Relaxation </w:t>
            </w:r>
          </w:p>
          <w:p w14:paraId="0E0417F0" w14:textId="77777777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• Steps to success </w:t>
            </w:r>
          </w:p>
          <w:p w14:paraId="71CE8AA9" w14:textId="77777777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• Growth mindset </w:t>
            </w:r>
          </w:p>
          <w:p w14:paraId="28155228" w14:textId="77777777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• Healthy diet </w:t>
            </w:r>
          </w:p>
          <w:p w14:paraId="79521734" w14:textId="77777777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>• Dental health</w:t>
            </w:r>
          </w:p>
          <w:p w14:paraId="698A4690" w14:textId="0FD0F5A3" w:rsidR="06096EF7" w:rsidRDefault="06096EF7" w:rsidP="06096EF7">
            <w:pPr>
              <w:rPr>
                <w:sz w:val="18"/>
                <w:szCs w:val="18"/>
              </w:rPr>
            </w:pPr>
          </w:p>
        </w:tc>
        <w:tc>
          <w:tcPr>
            <w:tcW w:w="2641" w:type="dxa"/>
          </w:tcPr>
          <w:p w14:paraId="59515139" w14:textId="78A3BC4D" w:rsidR="06096EF7" w:rsidRDefault="06096EF7" w:rsidP="06096EF7">
            <w:pPr>
              <w:rPr>
                <w:b/>
                <w:bCs/>
                <w:sz w:val="18"/>
                <w:szCs w:val="18"/>
              </w:rPr>
            </w:pPr>
            <w:r w:rsidRPr="06096EF7">
              <w:rPr>
                <w:b/>
                <w:bCs/>
                <w:sz w:val="18"/>
                <w:szCs w:val="18"/>
              </w:rPr>
              <w:t>Citizenship</w:t>
            </w:r>
          </w:p>
          <w:p w14:paraId="69728CF5" w14:textId="77777777" w:rsidR="06096EF7" w:rsidRDefault="06096EF7" w:rsidP="06096EF7">
            <w:pPr>
              <w:rPr>
                <w:i/>
                <w:iCs/>
                <w:sz w:val="18"/>
                <w:szCs w:val="18"/>
              </w:rPr>
            </w:pPr>
            <w:r w:rsidRPr="06096EF7">
              <w:rPr>
                <w:i/>
                <w:iCs/>
                <w:sz w:val="18"/>
                <w:szCs w:val="18"/>
              </w:rPr>
              <w:t xml:space="preserve">Responsibility </w:t>
            </w:r>
          </w:p>
          <w:p w14:paraId="5C405A24" w14:textId="77777777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• Rules beyond school </w:t>
            </w:r>
          </w:p>
          <w:p w14:paraId="4E41F4A1" w14:textId="77777777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• Our school environment </w:t>
            </w:r>
          </w:p>
          <w:p w14:paraId="3E82F046" w14:textId="77777777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• Our local environment </w:t>
            </w:r>
            <w:r w:rsidRPr="06096EF7">
              <w:rPr>
                <w:i/>
                <w:iCs/>
                <w:sz w:val="18"/>
                <w:szCs w:val="18"/>
              </w:rPr>
              <w:t xml:space="preserve">Community </w:t>
            </w:r>
          </w:p>
          <w:p w14:paraId="518CA543" w14:textId="77777777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• Job roles in our local community </w:t>
            </w:r>
          </w:p>
          <w:p w14:paraId="35C4B6B1" w14:textId="77777777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• Similar yet different: My local community </w:t>
            </w:r>
            <w:r w:rsidRPr="06096EF7">
              <w:rPr>
                <w:i/>
                <w:iCs/>
                <w:sz w:val="18"/>
                <w:szCs w:val="18"/>
              </w:rPr>
              <w:t xml:space="preserve">Democracy </w:t>
            </w:r>
          </w:p>
          <w:p w14:paraId="59FD8A3F" w14:textId="77777777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• School Council </w:t>
            </w:r>
          </w:p>
          <w:p w14:paraId="72D734D6" w14:textId="303CD182" w:rsidR="06096EF7" w:rsidRDefault="06096EF7" w:rsidP="0AF9F407">
            <w:pPr>
              <w:rPr>
                <w:sz w:val="18"/>
                <w:szCs w:val="18"/>
              </w:rPr>
            </w:pPr>
            <w:r w:rsidRPr="0AF9F407">
              <w:rPr>
                <w:sz w:val="18"/>
                <w:szCs w:val="18"/>
              </w:rPr>
              <w:t>• Giving my opinion</w:t>
            </w:r>
          </w:p>
        </w:tc>
        <w:tc>
          <w:tcPr>
            <w:tcW w:w="2095" w:type="dxa"/>
          </w:tcPr>
          <w:p w14:paraId="5519816F" w14:textId="77777777" w:rsidR="06096EF7" w:rsidRDefault="06096EF7" w:rsidP="06096EF7">
            <w:pPr>
              <w:rPr>
                <w:b/>
                <w:bCs/>
                <w:sz w:val="18"/>
                <w:szCs w:val="18"/>
              </w:rPr>
            </w:pPr>
            <w:r w:rsidRPr="06096EF7">
              <w:rPr>
                <w:b/>
                <w:bCs/>
                <w:sz w:val="18"/>
                <w:szCs w:val="18"/>
              </w:rPr>
              <w:t>Economic Wellbeing</w:t>
            </w:r>
          </w:p>
          <w:p w14:paraId="2FD73E17" w14:textId="77777777" w:rsidR="06096EF7" w:rsidRDefault="06096EF7" w:rsidP="06096EF7">
            <w:pPr>
              <w:rPr>
                <w:i/>
                <w:iCs/>
                <w:sz w:val="18"/>
                <w:szCs w:val="18"/>
              </w:rPr>
            </w:pPr>
            <w:r w:rsidRPr="06096EF7">
              <w:rPr>
                <w:i/>
                <w:iCs/>
                <w:sz w:val="18"/>
                <w:szCs w:val="18"/>
              </w:rPr>
              <w:t xml:space="preserve">Money </w:t>
            </w:r>
          </w:p>
          <w:p w14:paraId="05237874" w14:textId="77777777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• Where money comes from </w:t>
            </w:r>
          </w:p>
          <w:p w14:paraId="48AB3A46" w14:textId="77777777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• Needs and wants • Wants and needs • Looking after money </w:t>
            </w:r>
          </w:p>
          <w:p w14:paraId="1FFA947D" w14:textId="77777777" w:rsidR="06096EF7" w:rsidRDefault="06096EF7" w:rsidP="06096EF7">
            <w:pPr>
              <w:rPr>
                <w:i/>
                <w:iCs/>
                <w:sz w:val="18"/>
                <w:szCs w:val="18"/>
              </w:rPr>
            </w:pPr>
            <w:r w:rsidRPr="06096EF7">
              <w:rPr>
                <w:i/>
                <w:iCs/>
                <w:sz w:val="18"/>
                <w:szCs w:val="18"/>
              </w:rPr>
              <w:t xml:space="preserve">Career and aspirations </w:t>
            </w:r>
          </w:p>
          <w:p w14:paraId="7159DEB4" w14:textId="77777777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>• Jobs</w:t>
            </w:r>
          </w:p>
          <w:p w14:paraId="74F96C55" w14:textId="7CEB20F7" w:rsidR="06096EF7" w:rsidRDefault="06096EF7" w:rsidP="06096EF7">
            <w:pPr>
              <w:pStyle w:val="paragraph"/>
              <w:rPr>
                <w:rStyle w:val="normaltextrun"/>
                <w:rFonts w:asciiTheme="minorHAnsi" w:hAnsiTheme="minorHAnsi" w:cstheme="minorBidi"/>
                <w:sz w:val="18"/>
                <w:szCs w:val="18"/>
              </w:rPr>
            </w:pPr>
          </w:p>
        </w:tc>
        <w:tc>
          <w:tcPr>
            <w:tcW w:w="2171" w:type="dxa"/>
          </w:tcPr>
          <w:p w14:paraId="188EAAE3" w14:textId="461C35B8" w:rsidR="06096EF7" w:rsidRDefault="06096EF7" w:rsidP="06096EF7">
            <w:pPr>
              <w:rPr>
                <w:b/>
                <w:bCs/>
                <w:sz w:val="18"/>
                <w:szCs w:val="18"/>
              </w:rPr>
            </w:pPr>
            <w:r w:rsidRPr="06096EF7">
              <w:rPr>
                <w:b/>
                <w:bCs/>
                <w:sz w:val="18"/>
                <w:szCs w:val="18"/>
              </w:rPr>
              <w:t>Safety and the Changing Body</w:t>
            </w:r>
          </w:p>
          <w:p w14:paraId="00F83F1E" w14:textId="77777777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• The Internet </w:t>
            </w:r>
          </w:p>
          <w:p w14:paraId="264E21CC" w14:textId="77777777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• Communicating online </w:t>
            </w:r>
          </w:p>
          <w:p w14:paraId="64DED79B" w14:textId="77777777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• Secrets and surprises </w:t>
            </w:r>
          </w:p>
          <w:p w14:paraId="7B31DA32" w14:textId="77777777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• Appropriate contact </w:t>
            </w:r>
          </w:p>
          <w:p w14:paraId="428F872B" w14:textId="77777777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• Road safety </w:t>
            </w:r>
          </w:p>
          <w:p w14:paraId="43DF4AE9" w14:textId="77777777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>• Drug education</w:t>
            </w:r>
          </w:p>
          <w:p w14:paraId="633CE5DC" w14:textId="1394970F" w:rsidR="06096EF7" w:rsidRDefault="06096EF7" w:rsidP="06096EF7">
            <w:pPr>
              <w:pStyle w:val="paragraph"/>
              <w:spacing w:before="0" w:beforeAutospacing="0" w:after="0" w:afterAutospacing="0"/>
              <w:rPr>
                <w:rFonts w:asciiTheme="minorHAnsi" w:hAnsiTheme="minorHAnsi" w:cstheme="minorBidi"/>
                <w:sz w:val="18"/>
                <w:szCs w:val="18"/>
              </w:rPr>
            </w:pPr>
          </w:p>
        </w:tc>
        <w:tc>
          <w:tcPr>
            <w:tcW w:w="1686" w:type="dxa"/>
          </w:tcPr>
          <w:p w14:paraId="29CF3069" w14:textId="77777777" w:rsidR="06096EF7" w:rsidRDefault="06096EF7" w:rsidP="06096EF7">
            <w:pPr>
              <w:rPr>
                <w:b/>
                <w:bCs/>
                <w:sz w:val="18"/>
                <w:szCs w:val="18"/>
              </w:rPr>
            </w:pPr>
            <w:r w:rsidRPr="06096EF7">
              <w:rPr>
                <w:b/>
                <w:bCs/>
                <w:sz w:val="18"/>
                <w:szCs w:val="18"/>
              </w:rPr>
              <w:t>Transition</w:t>
            </w:r>
          </w:p>
          <w:p w14:paraId="47027E5C" w14:textId="0D61A862" w:rsidR="06096EF7" w:rsidRDefault="06096EF7" w:rsidP="06096EF7">
            <w:pPr>
              <w:pStyle w:val="paragraph"/>
              <w:rPr>
                <w:rFonts w:asciiTheme="minorHAnsi" w:hAnsiTheme="minorHAnsi" w:cstheme="minorBidi"/>
                <w:sz w:val="18"/>
                <w:szCs w:val="18"/>
              </w:rPr>
            </w:pPr>
            <w:r w:rsidRPr="06096EF7">
              <w:rPr>
                <w:rFonts w:asciiTheme="minorHAnsi" w:hAnsiTheme="minorHAnsi" w:cstheme="minorBidi"/>
                <w:sz w:val="18"/>
                <w:szCs w:val="18"/>
              </w:rPr>
              <w:t>Strengths and transition</w:t>
            </w:r>
          </w:p>
        </w:tc>
      </w:tr>
      <w:tr w:rsidR="06096EF7" w14:paraId="2EF4337D" w14:textId="77777777" w:rsidTr="0AF9F407">
        <w:tc>
          <w:tcPr>
            <w:tcW w:w="945" w:type="dxa"/>
            <w:shd w:val="clear" w:color="auto" w:fill="D9D9D9" w:themeFill="background1" w:themeFillShade="D9"/>
          </w:tcPr>
          <w:p w14:paraId="68AFB148" w14:textId="370599EC" w:rsidR="06096EF7" w:rsidRDefault="06096EF7" w:rsidP="06096EF7">
            <w:pPr>
              <w:jc w:val="center"/>
              <w:rPr>
                <w:b/>
                <w:bCs/>
              </w:rPr>
            </w:pPr>
            <w:r w:rsidRPr="06096EF7">
              <w:rPr>
                <w:b/>
                <w:bCs/>
              </w:rPr>
              <w:t>Y3/4</w:t>
            </w:r>
          </w:p>
        </w:tc>
        <w:tc>
          <w:tcPr>
            <w:tcW w:w="2280" w:type="dxa"/>
          </w:tcPr>
          <w:p w14:paraId="37568773" w14:textId="6636DA4C" w:rsidR="06096EF7" w:rsidRDefault="06096EF7" w:rsidP="06096EF7">
            <w:pPr>
              <w:rPr>
                <w:b/>
                <w:bCs/>
                <w:sz w:val="18"/>
                <w:szCs w:val="18"/>
              </w:rPr>
            </w:pPr>
            <w:r w:rsidRPr="06096EF7">
              <w:rPr>
                <w:b/>
                <w:bCs/>
                <w:sz w:val="18"/>
                <w:szCs w:val="18"/>
              </w:rPr>
              <w:t>Family and Relationships</w:t>
            </w:r>
          </w:p>
          <w:p w14:paraId="507FCA35" w14:textId="77777777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• Introduction to RSE </w:t>
            </w:r>
          </w:p>
          <w:p w14:paraId="115591E8" w14:textId="667467F2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• </w:t>
            </w:r>
            <w:r w:rsidR="0C108DD0" w:rsidRPr="06096EF7">
              <w:rPr>
                <w:sz w:val="18"/>
                <w:szCs w:val="18"/>
              </w:rPr>
              <w:t>Respect and manners</w:t>
            </w:r>
          </w:p>
          <w:p w14:paraId="2409CDB4" w14:textId="401CF2BC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• </w:t>
            </w:r>
            <w:r w:rsidR="1FE6463E" w:rsidRPr="06096EF7">
              <w:rPr>
                <w:sz w:val="18"/>
                <w:szCs w:val="18"/>
              </w:rPr>
              <w:t>Healthy friendships</w:t>
            </w:r>
            <w:r w:rsidRPr="06096EF7">
              <w:rPr>
                <w:sz w:val="18"/>
                <w:szCs w:val="18"/>
              </w:rPr>
              <w:t xml:space="preserve"> </w:t>
            </w:r>
          </w:p>
          <w:p w14:paraId="5D9C4900" w14:textId="265A2A8C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• </w:t>
            </w:r>
            <w:r w:rsidR="3C48AFC8" w:rsidRPr="06096EF7">
              <w:rPr>
                <w:sz w:val="18"/>
                <w:szCs w:val="18"/>
              </w:rPr>
              <w:t>How my behaviour affects others</w:t>
            </w:r>
            <w:r w:rsidRPr="06096EF7">
              <w:rPr>
                <w:sz w:val="18"/>
                <w:szCs w:val="18"/>
              </w:rPr>
              <w:t xml:space="preserve"> </w:t>
            </w:r>
          </w:p>
          <w:p w14:paraId="3E66A2F3" w14:textId="281B3237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• </w:t>
            </w:r>
            <w:r w:rsidR="5097D743" w:rsidRPr="06096EF7">
              <w:rPr>
                <w:sz w:val="18"/>
                <w:szCs w:val="18"/>
              </w:rPr>
              <w:t>Bullying</w:t>
            </w:r>
            <w:r w:rsidRPr="06096EF7">
              <w:rPr>
                <w:sz w:val="18"/>
                <w:szCs w:val="18"/>
              </w:rPr>
              <w:t xml:space="preserve"> </w:t>
            </w:r>
          </w:p>
          <w:p w14:paraId="640E6265" w14:textId="044B3BC3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• </w:t>
            </w:r>
            <w:r w:rsidR="4F85C2E7" w:rsidRPr="06096EF7">
              <w:rPr>
                <w:sz w:val="18"/>
                <w:szCs w:val="18"/>
              </w:rPr>
              <w:t>Stereotypes/Gender</w:t>
            </w:r>
            <w:r w:rsidRPr="06096EF7">
              <w:rPr>
                <w:sz w:val="18"/>
                <w:szCs w:val="18"/>
              </w:rPr>
              <w:t xml:space="preserve"> </w:t>
            </w:r>
          </w:p>
          <w:p w14:paraId="586B08D4" w14:textId="5F074458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>•Stereotyping</w:t>
            </w:r>
            <w:r w:rsidR="2FEA49DC" w:rsidRPr="06096EF7">
              <w:rPr>
                <w:sz w:val="18"/>
                <w:szCs w:val="18"/>
              </w:rPr>
              <w:t>/Disability</w:t>
            </w:r>
          </w:p>
        </w:tc>
        <w:tc>
          <w:tcPr>
            <w:tcW w:w="2130" w:type="dxa"/>
          </w:tcPr>
          <w:p w14:paraId="47ECEFF5" w14:textId="5F41C099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b/>
                <w:bCs/>
                <w:sz w:val="18"/>
                <w:szCs w:val="18"/>
              </w:rPr>
              <w:t>Health and Wellbeing</w:t>
            </w:r>
          </w:p>
          <w:p w14:paraId="0D06708C" w14:textId="3A21FEED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• </w:t>
            </w:r>
            <w:r w:rsidR="02F3C1CF" w:rsidRPr="06096EF7">
              <w:rPr>
                <w:sz w:val="18"/>
                <w:szCs w:val="18"/>
              </w:rPr>
              <w:t>Looking after our teeth</w:t>
            </w:r>
            <w:r w:rsidRPr="06096EF7">
              <w:rPr>
                <w:sz w:val="18"/>
                <w:szCs w:val="18"/>
              </w:rPr>
              <w:t xml:space="preserve"> </w:t>
            </w:r>
          </w:p>
          <w:p w14:paraId="35A2098B" w14:textId="2A9317A7" w:rsidR="06096EF7" w:rsidRDefault="06096EF7" w:rsidP="06096EF7">
            <w:pPr>
              <w:rPr>
                <w:sz w:val="18"/>
                <w:szCs w:val="18"/>
              </w:rPr>
            </w:pPr>
            <w:r w:rsidRPr="0AF9F407">
              <w:rPr>
                <w:sz w:val="18"/>
                <w:szCs w:val="18"/>
              </w:rPr>
              <w:t>•Relaxation</w:t>
            </w:r>
            <w:r w:rsidR="7EF5ED1F" w:rsidRPr="0AF9F407">
              <w:rPr>
                <w:sz w:val="18"/>
                <w:szCs w:val="18"/>
              </w:rPr>
              <w:t>/visualisation</w:t>
            </w:r>
          </w:p>
          <w:p w14:paraId="5C3AE67B" w14:textId="52517856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• </w:t>
            </w:r>
            <w:r w:rsidR="04D42F49" w:rsidRPr="06096EF7">
              <w:rPr>
                <w:sz w:val="18"/>
                <w:szCs w:val="18"/>
              </w:rPr>
              <w:t>Celebrating mistakes</w:t>
            </w:r>
            <w:r w:rsidRPr="06096EF7">
              <w:rPr>
                <w:sz w:val="18"/>
                <w:szCs w:val="18"/>
              </w:rPr>
              <w:t xml:space="preserve"> </w:t>
            </w:r>
          </w:p>
          <w:p w14:paraId="717F3C98" w14:textId="77777777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• My superpowers </w:t>
            </w:r>
          </w:p>
          <w:p w14:paraId="730101BB" w14:textId="552F6E8B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• </w:t>
            </w:r>
            <w:r w:rsidR="7AD829B3" w:rsidRPr="06096EF7">
              <w:rPr>
                <w:sz w:val="18"/>
                <w:szCs w:val="18"/>
              </w:rPr>
              <w:t>Meaning and purpose: my role</w:t>
            </w:r>
          </w:p>
          <w:p w14:paraId="2D80AC26" w14:textId="08A70681" w:rsidR="06096EF7" w:rsidRDefault="06096EF7" w:rsidP="06096EF7">
            <w:pPr>
              <w:rPr>
                <w:sz w:val="18"/>
                <w:szCs w:val="18"/>
                <w:u w:val="single"/>
              </w:rPr>
            </w:pPr>
            <w:r w:rsidRPr="06096EF7">
              <w:rPr>
                <w:sz w:val="18"/>
                <w:szCs w:val="18"/>
              </w:rPr>
              <w:t xml:space="preserve">• </w:t>
            </w:r>
            <w:r w:rsidR="6CA3FD84" w:rsidRPr="06096EF7">
              <w:rPr>
                <w:sz w:val="18"/>
                <w:szCs w:val="18"/>
              </w:rPr>
              <w:t>My happiness/emotions/mental health</w:t>
            </w:r>
          </w:p>
        </w:tc>
        <w:tc>
          <w:tcPr>
            <w:tcW w:w="2641" w:type="dxa"/>
          </w:tcPr>
          <w:p w14:paraId="08873B57" w14:textId="78A3BC4D" w:rsidR="06096EF7" w:rsidRDefault="06096EF7" w:rsidP="06096EF7">
            <w:pPr>
              <w:rPr>
                <w:b/>
                <w:bCs/>
                <w:sz w:val="18"/>
                <w:szCs w:val="18"/>
              </w:rPr>
            </w:pPr>
            <w:r w:rsidRPr="06096EF7">
              <w:rPr>
                <w:b/>
                <w:bCs/>
                <w:sz w:val="18"/>
                <w:szCs w:val="18"/>
              </w:rPr>
              <w:t>Citizenship</w:t>
            </w:r>
          </w:p>
          <w:p w14:paraId="7452830C" w14:textId="7D9C12E6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• </w:t>
            </w:r>
            <w:r w:rsidR="5E7946F2" w:rsidRPr="06096EF7">
              <w:rPr>
                <w:sz w:val="18"/>
                <w:szCs w:val="18"/>
              </w:rPr>
              <w:t>Rights of the child.</w:t>
            </w:r>
          </w:p>
          <w:p w14:paraId="76673044" w14:textId="3E034F6B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• </w:t>
            </w:r>
            <w:r w:rsidR="78462E1C" w:rsidRPr="06096EF7">
              <w:rPr>
                <w:sz w:val="18"/>
                <w:szCs w:val="18"/>
              </w:rPr>
              <w:t>Rights and responsibilities</w:t>
            </w:r>
            <w:r w:rsidRPr="06096EF7">
              <w:rPr>
                <w:sz w:val="18"/>
                <w:szCs w:val="18"/>
              </w:rPr>
              <w:t xml:space="preserve"> </w:t>
            </w:r>
            <w:r w:rsidRPr="06096EF7">
              <w:rPr>
                <w:i/>
                <w:iCs/>
                <w:sz w:val="18"/>
                <w:szCs w:val="18"/>
              </w:rPr>
              <w:t>Community</w:t>
            </w:r>
            <w:r w:rsidRPr="06096EF7">
              <w:rPr>
                <w:sz w:val="18"/>
                <w:szCs w:val="18"/>
              </w:rPr>
              <w:t xml:space="preserve"> </w:t>
            </w:r>
          </w:p>
          <w:p w14:paraId="048FEBBF" w14:textId="779AB1A7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• </w:t>
            </w:r>
            <w:r w:rsidR="71406B0E" w:rsidRPr="06096EF7">
              <w:rPr>
                <w:sz w:val="18"/>
                <w:szCs w:val="18"/>
              </w:rPr>
              <w:t>Recycling</w:t>
            </w:r>
          </w:p>
          <w:p w14:paraId="284BB71B" w14:textId="6422DB9D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• </w:t>
            </w:r>
            <w:r w:rsidR="66F20BB8" w:rsidRPr="06096EF7">
              <w:rPr>
                <w:sz w:val="18"/>
                <w:szCs w:val="18"/>
              </w:rPr>
              <w:t>Local community groups/charity</w:t>
            </w:r>
          </w:p>
          <w:p w14:paraId="312B9DD4" w14:textId="77777777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• Diverse communities </w:t>
            </w:r>
            <w:r w:rsidRPr="06096EF7">
              <w:rPr>
                <w:i/>
                <w:iCs/>
                <w:sz w:val="18"/>
                <w:szCs w:val="18"/>
              </w:rPr>
              <w:t>Democracy</w:t>
            </w:r>
            <w:r w:rsidRPr="06096EF7">
              <w:rPr>
                <w:sz w:val="18"/>
                <w:szCs w:val="18"/>
              </w:rPr>
              <w:t xml:space="preserve"> </w:t>
            </w:r>
          </w:p>
          <w:p w14:paraId="79B92866" w14:textId="5A985811" w:rsidR="06096EF7" w:rsidRDefault="06096EF7" w:rsidP="06096EF7">
            <w:pPr>
              <w:rPr>
                <w:sz w:val="18"/>
                <w:szCs w:val="18"/>
                <w:u w:val="single"/>
              </w:rPr>
            </w:pPr>
            <w:r w:rsidRPr="06096EF7">
              <w:rPr>
                <w:sz w:val="18"/>
                <w:szCs w:val="18"/>
              </w:rPr>
              <w:t xml:space="preserve">• Local </w:t>
            </w:r>
            <w:r w:rsidR="16B795C0" w:rsidRPr="06096EF7">
              <w:rPr>
                <w:sz w:val="18"/>
                <w:szCs w:val="18"/>
              </w:rPr>
              <w:t>democracy and rules</w:t>
            </w:r>
          </w:p>
        </w:tc>
        <w:tc>
          <w:tcPr>
            <w:tcW w:w="2095" w:type="dxa"/>
          </w:tcPr>
          <w:p w14:paraId="35AA2EAE" w14:textId="124CD387" w:rsidR="06096EF7" w:rsidRDefault="06096EF7" w:rsidP="06096EF7">
            <w:pPr>
              <w:rPr>
                <w:b/>
                <w:bCs/>
                <w:sz w:val="18"/>
                <w:szCs w:val="18"/>
              </w:rPr>
            </w:pPr>
            <w:r w:rsidRPr="06096EF7">
              <w:rPr>
                <w:b/>
                <w:bCs/>
                <w:sz w:val="18"/>
                <w:szCs w:val="18"/>
              </w:rPr>
              <w:t>Economic Wellbeing</w:t>
            </w:r>
            <w:r w:rsidRPr="06096EF7">
              <w:rPr>
                <w:i/>
                <w:iCs/>
                <w:sz w:val="18"/>
                <w:szCs w:val="18"/>
              </w:rPr>
              <w:t xml:space="preserve"> </w:t>
            </w:r>
          </w:p>
          <w:p w14:paraId="0FAD76C3" w14:textId="13A0E779" w:rsidR="06096EF7" w:rsidRDefault="06096EF7" w:rsidP="06096EF7">
            <w:pPr>
              <w:rPr>
                <w:i/>
                <w:iCs/>
                <w:sz w:val="18"/>
                <w:szCs w:val="18"/>
              </w:rPr>
            </w:pPr>
            <w:r w:rsidRPr="06096EF7">
              <w:rPr>
                <w:i/>
                <w:iCs/>
                <w:sz w:val="18"/>
                <w:szCs w:val="18"/>
              </w:rPr>
              <w:t xml:space="preserve">Money </w:t>
            </w:r>
          </w:p>
          <w:p w14:paraId="2DE425DC" w14:textId="2238F34C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• </w:t>
            </w:r>
            <w:r w:rsidR="37E95549" w:rsidRPr="06096EF7">
              <w:rPr>
                <w:sz w:val="18"/>
                <w:szCs w:val="18"/>
              </w:rPr>
              <w:t>Spending choices</w:t>
            </w:r>
          </w:p>
          <w:p w14:paraId="1254C8BD" w14:textId="06402E9D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• </w:t>
            </w:r>
            <w:r w:rsidR="6DEE703D" w:rsidRPr="06096EF7">
              <w:rPr>
                <w:sz w:val="18"/>
                <w:szCs w:val="18"/>
              </w:rPr>
              <w:t>Keeping track of money</w:t>
            </w:r>
          </w:p>
          <w:p w14:paraId="6E1FAB94" w14:textId="32AEFCCA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• </w:t>
            </w:r>
            <w:r w:rsidR="0281046C" w:rsidRPr="06096EF7">
              <w:rPr>
                <w:sz w:val="18"/>
                <w:szCs w:val="18"/>
              </w:rPr>
              <w:t>Looking after money</w:t>
            </w:r>
            <w:r w:rsidRPr="06096EF7">
              <w:rPr>
                <w:sz w:val="18"/>
                <w:szCs w:val="18"/>
              </w:rPr>
              <w:t xml:space="preserve"> </w:t>
            </w:r>
          </w:p>
          <w:p w14:paraId="5624BB9E" w14:textId="329EAA30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 </w:t>
            </w:r>
            <w:r w:rsidRPr="06096EF7">
              <w:rPr>
                <w:i/>
                <w:iCs/>
                <w:sz w:val="18"/>
                <w:szCs w:val="18"/>
              </w:rPr>
              <w:t>Career and aspirations</w:t>
            </w:r>
            <w:r w:rsidRPr="06096EF7">
              <w:rPr>
                <w:sz w:val="18"/>
                <w:szCs w:val="18"/>
              </w:rPr>
              <w:t xml:space="preserve"> </w:t>
            </w:r>
          </w:p>
          <w:p w14:paraId="491BB23B" w14:textId="5D217B5C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• </w:t>
            </w:r>
            <w:r w:rsidR="57ADFD36" w:rsidRPr="06096EF7">
              <w:rPr>
                <w:sz w:val="18"/>
                <w:szCs w:val="18"/>
              </w:rPr>
              <w:t>Influences on career choices</w:t>
            </w:r>
          </w:p>
          <w:p w14:paraId="406550F2" w14:textId="2310129F" w:rsidR="06096EF7" w:rsidRDefault="06096EF7" w:rsidP="06096EF7">
            <w:pPr>
              <w:rPr>
                <w:sz w:val="18"/>
                <w:szCs w:val="18"/>
                <w:u w:val="single"/>
              </w:rPr>
            </w:pPr>
            <w:r w:rsidRPr="06096EF7">
              <w:rPr>
                <w:sz w:val="18"/>
                <w:szCs w:val="18"/>
              </w:rPr>
              <w:t xml:space="preserve">• </w:t>
            </w:r>
            <w:r w:rsidR="768E3A7A" w:rsidRPr="06096EF7">
              <w:rPr>
                <w:sz w:val="18"/>
                <w:szCs w:val="18"/>
              </w:rPr>
              <w:t>Changing jobs</w:t>
            </w:r>
          </w:p>
        </w:tc>
        <w:tc>
          <w:tcPr>
            <w:tcW w:w="2171" w:type="dxa"/>
          </w:tcPr>
          <w:p w14:paraId="14C48997" w14:textId="1298949A" w:rsidR="06096EF7" w:rsidRDefault="06096EF7" w:rsidP="06096EF7">
            <w:pPr>
              <w:rPr>
                <w:b/>
                <w:bCs/>
                <w:sz w:val="18"/>
                <w:szCs w:val="18"/>
              </w:rPr>
            </w:pPr>
            <w:r w:rsidRPr="06096EF7">
              <w:rPr>
                <w:b/>
                <w:bCs/>
                <w:sz w:val="18"/>
                <w:szCs w:val="18"/>
              </w:rPr>
              <w:t>Safety and the Changing Body</w:t>
            </w:r>
          </w:p>
          <w:p w14:paraId="5282BAD9" w14:textId="1BB08E7E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• </w:t>
            </w:r>
            <w:r w:rsidR="22838EA2" w:rsidRPr="06096EF7">
              <w:rPr>
                <w:sz w:val="18"/>
                <w:szCs w:val="18"/>
              </w:rPr>
              <w:t>Internet age</w:t>
            </w:r>
          </w:p>
          <w:p w14:paraId="33FE4ED7" w14:textId="3BBAA1FE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• Share aware </w:t>
            </w:r>
          </w:p>
          <w:p w14:paraId="41A365DD" w14:textId="4CDA4BD8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• </w:t>
            </w:r>
            <w:r w:rsidR="19A9638B" w:rsidRPr="06096EF7">
              <w:rPr>
                <w:sz w:val="18"/>
                <w:szCs w:val="18"/>
              </w:rPr>
              <w:t>Asthma</w:t>
            </w:r>
          </w:p>
          <w:p w14:paraId="31EA464A" w14:textId="77777777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• Privacy and secrecy </w:t>
            </w:r>
          </w:p>
          <w:p w14:paraId="7F0370F4" w14:textId="77777777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• Consuming information online </w:t>
            </w:r>
          </w:p>
          <w:p w14:paraId="2050B947" w14:textId="4785D089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>• The changing adolescent body (puberty)</w:t>
            </w:r>
            <w:r w:rsidR="1A67F687" w:rsidRPr="06096EF7">
              <w:rPr>
                <w:sz w:val="18"/>
                <w:szCs w:val="18"/>
              </w:rPr>
              <w:t xml:space="preserve"> / Growing up / Tobacco</w:t>
            </w:r>
          </w:p>
        </w:tc>
        <w:tc>
          <w:tcPr>
            <w:tcW w:w="1686" w:type="dxa"/>
          </w:tcPr>
          <w:p w14:paraId="027EAFF7" w14:textId="77777777" w:rsidR="06096EF7" w:rsidRDefault="06096EF7" w:rsidP="06096EF7">
            <w:pPr>
              <w:rPr>
                <w:b/>
                <w:bCs/>
                <w:sz w:val="18"/>
                <w:szCs w:val="18"/>
              </w:rPr>
            </w:pPr>
            <w:r w:rsidRPr="06096EF7">
              <w:rPr>
                <w:b/>
                <w:bCs/>
                <w:sz w:val="18"/>
                <w:szCs w:val="18"/>
              </w:rPr>
              <w:t>Transition</w:t>
            </w:r>
          </w:p>
          <w:p w14:paraId="35FBFC7C" w14:textId="77777777" w:rsidR="06096EF7" w:rsidRDefault="06096EF7" w:rsidP="06096EF7">
            <w:pPr>
              <w:rPr>
                <w:sz w:val="18"/>
                <w:szCs w:val="18"/>
                <w:u w:val="single"/>
              </w:rPr>
            </w:pPr>
            <w:r w:rsidRPr="06096EF7">
              <w:rPr>
                <w:sz w:val="18"/>
                <w:szCs w:val="18"/>
                <w:u w:val="single"/>
              </w:rPr>
              <w:t>All year groups</w:t>
            </w:r>
          </w:p>
          <w:p w14:paraId="085C7DB4" w14:textId="77777777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>Recap key areas of learning</w:t>
            </w:r>
          </w:p>
          <w:p w14:paraId="048A831E" w14:textId="77777777" w:rsidR="06096EF7" w:rsidRDefault="06096EF7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>Prepare for the next class / year group / key stage</w:t>
            </w:r>
          </w:p>
        </w:tc>
      </w:tr>
      <w:tr w:rsidR="06096EF7" w14:paraId="0E2C1C21" w14:textId="77777777" w:rsidTr="0AF9F407">
        <w:tc>
          <w:tcPr>
            <w:tcW w:w="945" w:type="dxa"/>
            <w:shd w:val="clear" w:color="auto" w:fill="D9D9D9" w:themeFill="background1" w:themeFillShade="D9"/>
          </w:tcPr>
          <w:p w14:paraId="0B30F411" w14:textId="77777777" w:rsidR="06096EF7" w:rsidRDefault="06096EF7" w:rsidP="06096EF7">
            <w:pPr>
              <w:jc w:val="center"/>
              <w:rPr>
                <w:b/>
                <w:bCs/>
              </w:rPr>
            </w:pPr>
            <w:r w:rsidRPr="06096EF7">
              <w:rPr>
                <w:b/>
                <w:bCs/>
              </w:rPr>
              <w:t>Y5/6</w:t>
            </w:r>
          </w:p>
        </w:tc>
        <w:tc>
          <w:tcPr>
            <w:tcW w:w="2280" w:type="dxa"/>
          </w:tcPr>
          <w:p w14:paraId="3FBEE553" w14:textId="77777777" w:rsidR="06096EF7" w:rsidRDefault="06096EF7" w:rsidP="0AF9F407">
            <w:pPr>
              <w:rPr>
                <w:rFonts w:eastAsiaTheme="minorEastAsia"/>
                <w:b/>
                <w:bCs/>
                <w:sz w:val="18"/>
                <w:szCs w:val="18"/>
              </w:rPr>
            </w:pPr>
            <w:r w:rsidRPr="0AF9F407">
              <w:rPr>
                <w:rFonts w:eastAsiaTheme="minorEastAsia"/>
                <w:b/>
                <w:bCs/>
                <w:sz w:val="18"/>
                <w:szCs w:val="18"/>
              </w:rPr>
              <w:t>Family and Relationships</w:t>
            </w:r>
          </w:p>
          <w:p w14:paraId="50D17EA3" w14:textId="2F7ABF56" w:rsidR="6D716E79" w:rsidRDefault="6D716E79" w:rsidP="0AF9F407">
            <w:pPr>
              <w:rPr>
                <w:rFonts w:eastAsiaTheme="minorEastAsia"/>
                <w:sz w:val="16"/>
                <w:szCs w:val="16"/>
              </w:rPr>
            </w:pPr>
            <w:r w:rsidRPr="0AF9F407">
              <w:rPr>
                <w:rFonts w:eastAsiaTheme="minorEastAsia"/>
                <w:sz w:val="16"/>
                <w:szCs w:val="16"/>
              </w:rPr>
              <w:t xml:space="preserve">• Introduction to RSE  </w:t>
            </w:r>
          </w:p>
          <w:p w14:paraId="78E9B2FA" w14:textId="6B9F1A59" w:rsidR="6D716E79" w:rsidRDefault="6D716E79" w:rsidP="0AF9F407">
            <w:pPr>
              <w:rPr>
                <w:rFonts w:eastAsiaTheme="minorEastAsia"/>
                <w:sz w:val="16"/>
                <w:szCs w:val="16"/>
              </w:rPr>
            </w:pPr>
            <w:r w:rsidRPr="0AF9F407">
              <w:rPr>
                <w:rFonts w:eastAsiaTheme="minorEastAsia"/>
                <w:sz w:val="16"/>
                <w:szCs w:val="16"/>
              </w:rPr>
              <w:t xml:space="preserve">• Respect/ respectful relationships  </w:t>
            </w:r>
          </w:p>
          <w:p w14:paraId="54CFF63F" w14:textId="2FB81715" w:rsidR="6D716E79" w:rsidRDefault="6D716E79" w:rsidP="0AF9F407">
            <w:pPr>
              <w:rPr>
                <w:rFonts w:eastAsiaTheme="minorEastAsia"/>
                <w:sz w:val="16"/>
                <w:szCs w:val="16"/>
              </w:rPr>
            </w:pPr>
            <w:r w:rsidRPr="0AF9F407">
              <w:rPr>
                <w:rFonts w:eastAsiaTheme="minorEastAsia"/>
                <w:sz w:val="16"/>
                <w:szCs w:val="16"/>
              </w:rPr>
              <w:t>• Stereotypes</w:t>
            </w:r>
          </w:p>
          <w:p w14:paraId="503EC98A" w14:textId="6E7D4F9C" w:rsidR="6D716E79" w:rsidRDefault="6D716E79" w:rsidP="0AF9F407">
            <w:pPr>
              <w:rPr>
                <w:rFonts w:eastAsiaTheme="minorEastAsia"/>
                <w:sz w:val="16"/>
                <w:szCs w:val="16"/>
              </w:rPr>
            </w:pPr>
            <w:r w:rsidRPr="0AF9F407">
              <w:rPr>
                <w:rFonts w:eastAsiaTheme="minorEastAsia"/>
                <w:sz w:val="16"/>
                <w:szCs w:val="16"/>
              </w:rPr>
              <w:t>• Resolving conflict</w:t>
            </w:r>
          </w:p>
          <w:p w14:paraId="05DF92C3" w14:textId="7059F0C4" w:rsidR="6D716E79" w:rsidRDefault="6D716E79" w:rsidP="0AF9F407">
            <w:pPr>
              <w:rPr>
                <w:rFonts w:eastAsiaTheme="minorEastAsia"/>
                <w:sz w:val="18"/>
                <w:szCs w:val="18"/>
              </w:rPr>
            </w:pPr>
            <w:r w:rsidRPr="0AF9F407">
              <w:rPr>
                <w:rFonts w:eastAsiaTheme="minorEastAsia"/>
                <w:sz w:val="16"/>
                <w:szCs w:val="16"/>
              </w:rPr>
              <w:t>• Change and loss</w:t>
            </w:r>
          </w:p>
        </w:tc>
        <w:tc>
          <w:tcPr>
            <w:tcW w:w="2130" w:type="dxa"/>
          </w:tcPr>
          <w:p w14:paraId="5F7EC8DA" w14:textId="77777777" w:rsidR="06096EF7" w:rsidRDefault="06096EF7" w:rsidP="0AF9F407">
            <w:pPr>
              <w:rPr>
                <w:rFonts w:eastAsiaTheme="minorEastAsia"/>
                <w:b/>
                <w:bCs/>
                <w:sz w:val="18"/>
                <w:szCs w:val="18"/>
              </w:rPr>
            </w:pPr>
            <w:r w:rsidRPr="0AF9F407">
              <w:rPr>
                <w:rFonts w:eastAsiaTheme="minorEastAsia"/>
                <w:b/>
                <w:bCs/>
                <w:sz w:val="18"/>
                <w:szCs w:val="18"/>
              </w:rPr>
              <w:t>Health and Wellbeing</w:t>
            </w:r>
          </w:p>
          <w:p w14:paraId="424C6623" w14:textId="1FA9CEA4" w:rsidR="0AE49422" w:rsidRDefault="0AE49422" w:rsidP="0AF9F407">
            <w:pPr>
              <w:rPr>
                <w:rFonts w:eastAsiaTheme="minorEastAsia"/>
                <w:sz w:val="16"/>
                <w:szCs w:val="16"/>
              </w:rPr>
            </w:pPr>
            <w:r w:rsidRPr="0AF9F407">
              <w:rPr>
                <w:rFonts w:eastAsiaTheme="minorEastAsia"/>
                <w:sz w:val="16"/>
                <w:szCs w:val="16"/>
              </w:rPr>
              <w:t xml:space="preserve">• Mindfulness  </w:t>
            </w:r>
          </w:p>
          <w:p w14:paraId="3B42B15F" w14:textId="755D596A" w:rsidR="0AE49422" w:rsidRDefault="0AE49422" w:rsidP="0AF9F407">
            <w:pPr>
              <w:rPr>
                <w:rFonts w:eastAsiaTheme="minorEastAsia"/>
                <w:sz w:val="14"/>
                <w:szCs w:val="14"/>
              </w:rPr>
            </w:pPr>
            <w:r w:rsidRPr="0AF9F407">
              <w:rPr>
                <w:rFonts w:eastAsiaTheme="minorEastAsia"/>
                <w:sz w:val="16"/>
                <w:szCs w:val="16"/>
              </w:rPr>
              <w:t xml:space="preserve">• </w:t>
            </w:r>
            <w:r w:rsidRPr="0AF9F407">
              <w:rPr>
                <w:rFonts w:eastAsiaTheme="minorEastAsia"/>
                <w:sz w:val="14"/>
                <w:szCs w:val="14"/>
              </w:rPr>
              <w:t>Responsibility for health</w:t>
            </w:r>
          </w:p>
          <w:p w14:paraId="076B0CBD" w14:textId="20B2DF69" w:rsidR="0AE49422" w:rsidRDefault="0AE49422" w:rsidP="0AF9F407">
            <w:pPr>
              <w:rPr>
                <w:rFonts w:eastAsiaTheme="minorEastAsia"/>
                <w:sz w:val="16"/>
                <w:szCs w:val="16"/>
              </w:rPr>
            </w:pPr>
            <w:r w:rsidRPr="0AF9F407">
              <w:rPr>
                <w:rFonts w:eastAsiaTheme="minorEastAsia"/>
                <w:sz w:val="16"/>
                <w:szCs w:val="16"/>
              </w:rPr>
              <w:t>• Technology</w:t>
            </w:r>
          </w:p>
          <w:p w14:paraId="19EC5683" w14:textId="19EB4986" w:rsidR="0AE49422" w:rsidRDefault="0AE49422" w:rsidP="0AF9F407">
            <w:pPr>
              <w:rPr>
                <w:rFonts w:eastAsiaTheme="minorEastAsia"/>
                <w:sz w:val="16"/>
                <w:szCs w:val="16"/>
              </w:rPr>
            </w:pPr>
            <w:r w:rsidRPr="0AF9F407">
              <w:rPr>
                <w:rFonts w:eastAsiaTheme="minorEastAsia"/>
                <w:sz w:val="16"/>
                <w:szCs w:val="16"/>
              </w:rPr>
              <w:t xml:space="preserve">• Resilience  </w:t>
            </w:r>
          </w:p>
          <w:p w14:paraId="6970C168" w14:textId="01BA8D08" w:rsidR="0AE49422" w:rsidRDefault="0AE49422" w:rsidP="0AF9F407">
            <w:pPr>
              <w:rPr>
                <w:rFonts w:eastAsiaTheme="minorEastAsia"/>
                <w:sz w:val="16"/>
                <w:szCs w:val="16"/>
              </w:rPr>
            </w:pPr>
            <w:r w:rsidRPr="0AF9F407">
              <w:rPr>
                <w:rFonts w:eastAsiaTheme="minorEastAsia"/>
                <w:sz w:val="16"/>
                <w:szCs w:val="16"/>
              </w:rPr>
              <w:t>• Immunisation</w:t>
            </w:r>
          </w:p>
          <w:p w14:paraId="45112FB6" w14:textId="5CB44EC9" w:rsidR="0AE49422" w:rsidRDefault="0AE49422" w:rsidP="0AF9F407">
            <w:pPr>
              <w:rPr>
                <w:rFonts w:eastAsiaTheme="minorEastAsia"/>
                <w:sz w:val="16"/>
                <w:szCs w:val="16"/>
              </w:rPr>
            </w:pPr>
            <w:r w:rsidRPr="0AF9F407">
              <w:rPr>
                <w:rFonts w:eastAsiaTheme="minorEastAsia"/>
                <w:sz w:val="16"/>
                <w:szCs w:val="16"/>
              </w:rPr>
              <w:t>• Good and bad habits.</w:t>
            </w:r>
          </w:p>
          <w:p w14:paraId="3D27805C" w14:textId="162059ED" w:rsidR="06096EF7" w:rsidRDefault="06096EF7" w:rsidP="0AF9F407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2641" w:type="dxa"/>
          </w:tcPr>
          <w:p w14:paraId="3500107D" w14:textId="77777777" w:rsidR="06096EF7" w:rsidRDefault="06096EF7" w:rsidP="0AF9F407">
            <w:pPr>
              <w:rPr>
                <w:rFonts w:eastAsiaTheme="minorEastAsia"/>
                <w:b/>
                <w:bCs/>
                <w:sz w:val="18"/>
                <w:szCs w:val="18"/>
              </w:rPr>
            </w:pPr>
            <w:r w:rsidRPr="0AF9F407">
              <w:rPr>
                <w:rFonts w:eastAsiaTheme="minorEastAsia"/>
                <w:b/>
                <w:bCs/>
                <w:sz w:val="18"/>
                <w:szCs w:val="18"/>
              </w:rPr>
              <w:t>Citizenship</w:t>
            </w:r>
          </w:p>
          <w:p w14:paraId="75E3DDC9" w14:textId="77777777" w:rsidR="06096EF7" w:rsidRDefault="06096EF7" w:rsidP="0AF9F407">
            <w:pPr>
              <w:rPr>
                <w:rFonts w:eastAsiaTheme="minorEastAsia"/>
                <w:i/>
                <w:iCs/>
                <w:sz w:val="18"/>
                <w:szCs w:val="18"/>
              </w:rPr>
            </w:pPr>
            <w:r w:rsidRPr="0AF9F407">
              <w:rPr>
                <w:rFonts w:eastAsiaTheme="minorEastAsia"/>
                <w:i/>
                <w:iCs/>
                <w:sz w:val="18"/>
                <w:szCs w:val="18"/>
              </w:rPr>
              <w:t xml:space="preserve">Responsibility </w:t>
            </w:r>
          </w:p>
          <w:p w14:paraId="3ADF193B" w14:textId="513AF5C8" w:rsidR="06096EF7" w:rsidRDefault="06096EF7" w:rsidP="0AF9F407">
            <w:pPr>
              <w:rPr>
                <w:rFonts w:eastAsiaTheme="minorEastAsia"/>
                <w:sz w:val="18"/>
                <w:szCs w:val="18"/>
              </w:rPr>
            </w:pPr>
            <w:r w:rsidRPr="0AF9F407">
              <w:rPr>
                <w:rFonts w:eastAsiaTheme="minorEastAsia"/>
                <w:sz w:val="18"/>
                <w:szCs w:val="18"/>
              </w:rPr>
              <w:t xml:space="preserve">• </w:t>
            </w:r>
            <w:r w:rsidR="05B0C1A1" w:rsidRPr="0AF9F407">
              <w:rPr>
                <w:rFonts w:eastAsiaTheme="minorEastAsia"/>
                <w:sz w:val="18"/>
                <w:szCs w:val="18"/>
              </w:rPr>
              <w:t>Breaking the law</w:t>
            </w:r>
            <w:r w:rsidRPr="0AF9F407">
              <w:rPr>
                <w:rFonts w:eastAsiaTheme="minorEastAsia"/>
                <w:sz w:val="18"/>
                <w:szCs w:val="18"/>
              </w:rPr>
              <w:t xml:space="preserve"> </w:t>
            </w:r>
          </w:p>
          <w:p w14:paraId="2DDB29D0" w14:textId="52B6D46D" w:rsidR="06096EF7" w:rsidRDefault="06096EF7" w:rsidP="0AF9F407">
            <w:pPr>
              <w:rPr>
                <w:rFonts w:eastAsiaTheme="minorEastAsia"/>
                <w:sz w:val="18"/>
                <w:szCs w:val="18"/>
              </w:rPr>
            </w:pPr>
            <w:r w:rsidRPr="0AF9F407">
              <w:rPr>
                <w:rFonts w:eastAsiaTheme="minorEastAsia"/>
                <w:sz w:val="18"/>
                <w:szCs w:val="18"/>
              </w:rPr>
              <w:t xml:space="preserve">• </w:t>
            </w:r>
            <w:r w:rsidR="0AB70552" w:rsidRPr="0AF9F407">
              <w:rPr>
                <w:rFonts w:eastAsiaTheme="minorEastAsia"/>
                <w:sz w:val="18"/>
                <w:szCs w:val="18"/>
              </w:rPr>
              <w:t>Rights and responsibilities</w:t>
            </w:r>
          </w:p>
          <w:p w14:paraId="765EA940" w14:textId="6F90C365" w:rsidR="06096EF7" w:rsidRDefault="06096EF7" w:rsidP="0AF9F407">
            <w:pPr>
              <w:rPr>
                <w:rFonts w:eastAsiaTheme="minorEastAsia"/>
                <w:sz w:val="18"/>
                <w:szCs w:val="18"/>
              </w:rPr>
            </w:pPr>
            <w:r w:rsidRPr="0AF9F407">
              <w:rPr>
                <w:rFonts w:eastAsiaTheme="minorEastAsia"/>
                <w:sz w:val="18"/>
                <w:szCs w:val="18"/>
              </w:rPr>
              <w:t xml:space="preserve">• </w:t>
            </w:r>
            <w:r w:rsidR="4CA78B3E" w:rsidRPr="0AF9F407">
              <w:rPr>
                <w:rFonts w:eastAsiaTheme="minorEastAsia"/>
                <w:sz w:val="18"/>
                <w:szCs w:val="18"/>
              </w:rPr>
              <w:t>Protecting the planet</w:t>
            </w:r>
            <w:r w:rsidRPr="0AF9F407">
              <w:rPr>
                <w:rFonts w:eastAsiaTheme="minorEastAsia"/>
                <w:sz w:val="18"/>
                <w:szCs w:val="18"/>
              </w:rPr>
              <w:t xml:space="preserve"> </w:t>
            </w:r>
            <w:r w:rsidRPr="0AF9F407">
              <w:rPr>
                <w:rFonts w:eastAsiaTheme="minorEastAsia"/>
                <w:i/>
                <w:iCs/>
                <w:sz w:val="18"/>
                <w:szCs w:val="18"/>
              </w:rPr>
              <w:t xml:space="preserve">Community </w:t>
            </w:r>
          </w:p>
          <w:p w14:paraId="4ECFBF65" w14:textId="2ED030AC" w:rsidR="06096EF7" w:rsidRDefault="06096EF7" w:rsidP="0AF9F407">
            <w:pPr>
              <w:rPr>
                <w:rFonts w:eastAsiaTheme="minorEastAsia"/>
                <w:sz w:val="18"/>
                <w:szCs w:val="18"/>
              </w:rPr>
            </w:pPr>
            <w:r w:rsidRPr="0AF9F407">
              <w:rPr>
                <w:rFonts w:eastAsiaTheme="minorEastAsia"/>
                <w:sz w:val="18"/>
                <w:szCs w:val="18"/>
              </w:rPr>
              <w:t xml:space="preserve">• </w:t>
            </w:r>
            <w:r w:rsidR="4A380B14" w:rsidRPr="0AF9F407">
              <w:rPr>
                <w:rFonts w:eastAsiaTheme="minorEastAsia"/>
                <w:sz w:val="18"/>
                <w:szCs w:val="18"/>
              </w:rPr>
              <w:t>Contributing to the community / Pressure groups</w:t>
            </w:r>
            <w:r w:rsidRPr="0AF9F407">
              <w:rPr>
                <w:rFonts w:eastAsiaTheme="minorEastAsia"/>
                <w:sz w:val="18"/>
                <w:szCs w:val="18"/>
              </w:rPr>
              <w:t xml:space="preserve"> </w:t>
            </w:r>
          </w:p>
          <w:p w14:paraId="170A8644" w14:textId="5252F7D8" w:rsidR="06096EF7" w:rsidRDefault="06096EF7" w:rsidP="0AF9F407">
            <w:pPr>
              <w:rPr>
                <w:rFonts w:eastAsiaTheme="minorEastAsia"/>
                <w:sz w:val="18"/>
                <w:szCs w:val="18"/>
              </w:rPr>
            </w:pPr>
            <w:r w:rsidRPr="0AF9F407">
              <w:rPr>
                <w:rFonts w:eastAsiaTheme="minorEastAsia"/>
                <w:sz w:val="18"/>
                <w:szCs w:val="18"/>
              </w:rPr>
              <w:t xml:space="preserve"> </w:t>
            </w:r>
            <w:r w:rsidRPr="0AF9F407">
              <w:rPr>
                <w:rFonts w:eastAsiaTheme="minorEastAsia"/>
                <w:i/>
                <w:iCs/>
                <w:sz w:val="18"/>
                <w:szCs w:val="18"/>
              </w:rPr>
              <w:t xml:space="preserve">Democracy </w:t>
            </w:r>
          </w:p>
          <w:p w14:paraId="3D827CB2" w14:textId="56B81003" w:rsidR="06096EF7" w:rsidRDefault="06096EF7" w:rsidP="0AF9F407">
            <w:pPr>
              <w:rPr>
                <w:rFonts w:eastAsiaTheme="minorEastAsia"/>
                <w:sz w:val="18"/>
                <w:szCs w:val="18"/>
              </w:rPr>
            </w:pPr>
            <w:r w:rsidRPr="0AF9F407">
              <w:rPr>
                <w:rFonts w:eastAsiaTheme="minorEastAsia"/>
                <w:sz w:val="18"/>
                <w:szCs w:val="18"/>
              </w:rPr>
              <w:t xml:space="preserve">• </w:t>
            </w:r>
            <w:r w:rsidR="298A7DAD" w:rsidRPr="0AF9F407">
              <w:rPr>
                <w:rFonts w:eastAsiaTheme="minorEastAsia"/>
                <w:sz w:val="18"/>
                <w:szCs w:val="18"/>
              </w:rPr>
              <w:t>Parliament</w:t>
            </w:r>
          </w:p>
        </w:tc>
        <w:tc>
          <w:tcPr>
            <w:tcW w:w="2095" w:type="dxa"/>
          </w:tcPr>
          <w:p w14:paraId="331CBD26" w14:textId="77777777" w:rsidR="06096EF7" w:rsidRDefault="06096EF7" w:rsidP="0AF9F407">
            <w:pPr>
              <w:rPr>
                <w:rFonts w:eastAsiaTheme="minorEastAsia"/>
                <w:b/>
                <w:bCs/>
                <w:sz w:val="18"/>
                <w:szCs w:val="18"/>
              </w:rPr>
            </w:pPr>
            <w:r w:rsidRPr="0AF9F407">
              <w:rPr>
                <w:rFonts w:eastAsiaTheme="minorEastAsia"/>
                <w:b/>
                <w:bCs/>
                <w:sz w:val="18"/>
                <w:szCs w:val="18"/>
              </w:rPr>
              <w:t>Economic Wellbeing</w:t>
            </w:r>
          </w:p>
          <w:p w14:paraId="35E9757D" w14:textId="77777777" w:rsidR="06096EF7" w:rsidRDefault="06096EF7" w:rsidP="0AF9F407">
            <w:pPr>
              <w:rPr>
                <w:rFonts w:eastAsiaTheme="minorEastAsia"/>
                <w:i/>
                <w:iCs/>
                <w:sz w:val="18"/>
                <w:szCs w:val="18"/>
              </w:rPr>
            </w:pPr>
            <w:r w:rsidRPr="0AF9F407">
              <w:rPr>
                <w:rFonts w:eastAsiaTheme="minorEastAsia"/>
                <w:i/>
                <w:iCs/>
                <w:sz w:val="18"/>
                <w:szCs w:val="18"/>
              </w:rPr>
              <w:t xml:space="preserve">Money </w:t>
            </w:r>
          </w:p>
          <w:p w14:paraId="06C7817E" w14:textId="73DC0923" w:rsidR="06096EF7" w:rsidRDefault="06096EF7" w:rsidP="0AF9F407">
            <w:pPr>
              <w:rPr>
                <w:rFonts w:eastAsiaTheme="minorEastAsia"/>
                <w:sz w:val="18"/>
                <w:szCs w:val="18"/>
              </w:rPr>
            </w:pPr>
            <w:r w:rsidRPr="0AF9F407">
              <w:rPr>
                <w:rFonts w:eastAsiaTheme="minorEastAsia"/>
                <w:sz w:val="18"/>
                <w:szCs w:val="18"/>
              </w:rPr>
              <w:t xml:space="preserve">• </w:t>
            </w:r>
            <w:r w:rsidR="1525EAEC" w:rsidRPr="0AF9F407">
              <w:rPr>
                <w:rFonts w:eastAsiaTheme="minorEastAsia"/>
                <w:sz w:val="18"/>
                <w:szCs w:val="18"/>
              </w:rPr>
              <w:t>Attitudes to money</w:t>
            </w:r>
          </w:p>
          <w:p w14:paraId="29D1E655" w14:textId="764F5DD8" w:rsidR="06096EF7" w:rsidRDefault="06096EF7" w:rsidP="0AF9F407">
            <w:pPr>
              <w:rPr>
                <w:rFonts w:eastAsiaTheme="minorEastAsia"/>
                <w:sz w:val="18"/>
                <w:szCs w:val="18"/>
              </w:rPr>
            </w:pPr>
            <w:r w:rsidRPr="0AF9F407">
              <w:rPr>
                <w:rFonts w:eastAsiaTheme="minorEastAsia"/>
                <w:sz w:val="18"/>
                <w:szCs w:val="18"/>
              </w:rPr>
              <w:t xml:space="preserve">• </w:t>
            </w:r>
            <w:r w:rsidR="14F1DBA1" w:rsidRPr="0AF9F407">
              <w:rPr>
                <w:rFonts w:eastAsiaTheme="minorEastAsia"/>
                <w:sz w:val="18"/>
                <w:szCs w:val="18"/>
              </w:rPr>
              <w:t>Keeping</w:t>
            </w:r>
            <w:r w:rsidRPr="0AF9F407">
              <w:rPr>
                <w:rFonts w:eastAsiaTheme="minorEastAsia"/>
                <w:sz w:val="18"/>
                <w:szCs w:val="18"/>
              </w:rPr>
              <w:t xml:space="preserve"> </w:t>
            </w:r>
            <w:r w:rsidR="33151D66" w:rsidRPr="0AF9F407">
              <w:rPr>
                <w:rFonts w:eastAsiaTheme="minorEastAsia"/>
                <w:sz w:val="18"/>
                <w:szCs w:val="18"/>
              </w:rPr>
              <w:t>money safe</w:t>
            </w:r>
          </w:p>
          <w:p w14:paraId="243DC8F5" w14:textId="19EEA48D" w:rsidR="06096EF7" w:rsidRDefault="06096EF7" w:rsidP="0AF9F407">
            <w:pPr>
              <w:rPr>
                <w:rFonts w:eastAsiaTheme="minorEastAsia"/>
                <w:sz w:val="18"/>
                <w:szCs w:val="18"/>
              </w:rPr>
            </w:pPr>
            <w:r w:rsidRPr="0AF9F407">
              <w:rPr>
                <w:rFonts w:eastAsiaTheme="minorEastAsia"/>
                <w:sz w:val="18"/>
                <w:szCs w:val="18"/>
              </w:rPr>
              <w:t xml:space="preserve">• </w:t>
            </w:r>
            <w:r w:rsidR="06217345" w:rsidRPr="0AF9F407">
              <w:rPr>
                <w:rFonts w:eastAsiaTheme="minorEastAsia"/>
                <w:sz w:val="18"/>
                <w:szCs w:val="18"/>
              </w:rPr>
              <w:t>Gambling</w:t>
            </w:r>
            <w:r w:rsidRPr="0AF9F407">
              <w:rPr>
                <w:rFonts w:eastAsiaTheme="minorEastAsia"/>
                <w:sz w:val="18"/>
                <w:szCs w:val="18"/>
              </w:rPr>
              <w:t xml:space="preserve"> </w:t>
            </w:r>
          </w:p>
          <w:p w14:paraId="70B59150" w14:textId="77777777" w:rsidR="06096EF7" w:rsidRDefault="06096EF7" w:rsidP="0AF9F407">
            <w:pPr>
              <w:rPr>
                <w:rFonts w:eastAsiaTheme="minorEastAsia"/>
                <w:i/>
                <w:iCs/>
                <w:sz w:val="18"/>
                <w:szCs w:val="18"/>
              </w:rPr>
            </w:pPr>
            <w:r w:rsidRPr="0AF9F407">
              <w:rPr>
                <w:rFonts w:eastAsiaTheme="minorEastAsia"/>
                <w:i/>
                <w:iCs/>
                <w:sz w:val="18"/>
                <w:szCs w:val="18"/>
              </w:rPr>
              <w:t xml:space="preserve">Career and aspirations </w:t>
            </w:r>
          </w:p>
          <w:p w14:paraId="03092794" w14:textId="1E0FC38C" w:rsidR="06096EF7" w:rsidRDefault="06096EF7" w:rsidP="0AF9F407">
            <w:pPr>
              <w:rPr>
                <w:rFonts w:eastAsiaTheme="minorEastAsia"/>
                <w:sz w:val="18"/>
                <w:szCs w:val="18"/>
              </w:rPr>
            </w:pPr>
            <w:r w:rsidRPr="0AF9F407">
              <w:rPr>
                <w:rFonts w:eastAsiaTheme="minorEastAsia"/>
                <w:sz w:val="18"/>
                <w:szCs w:val="18"/>
              </w:rPr>
              <w:t xml:space="preserve">• </w:t>
            </w:r>
            <w:r w:rsidR="682F62DE" w:rsidRPr="0AF9F407">
              <w:rPr>
                <w:rFonts w:eastAsiaTheme="minorEastAsia"/>
                <w:sz w:val="18"/>
                <w:szCs w:val="18"/>
              </w:rPr>
              <w:t xml:space="preserve">What jobs are available / career routes </w:t>
            </w:r>
          </w:p>
        </w:tc>
        <w:tc>
          <w:tcPr>
            <w:tcW w:w="2171" w:type="dxa"/>
          </w:tcPr>
          <w:p w14:paraId="3CCB3C36" w14:textId="77777777" w:rsidR="06096EF7" w:rsidRDefault="06096EF7" w:rsidP="0AF9F407">
            <w:pPr>
              <w:rPr>
                <w:rFonts w:eastAsiaTheme="minorEastAsia"/>
                <w:b/>
                <w:bCs/>
                <w:sz w:val="18"/>
                <w:szCs w:val="18"/>
              </w:rPr>
            </w:pPr>
            <w:r w:rsidRPr="0AF9F407">
              <w:rPr>
                <w:rFonts w:eastAsiaTheme="minorEastAsia"/>
                <w:b/>
                <w:bCs/>
                <w:sz w:val="18"/>
                <w:szCs w:val="18"/>
              </w:rPr>
              <w:t>Safety and the Changing Body</w:t>
            </w:r>
          </w:p>
          <w:p w14:paraId="3BEAFD5B" w14:textId="15398493" w:rsidR="06096EF7" w:rsidRDefault="06096EF7" w:rsidP="0AF9F407">
            <w:pPr>
              <w:rPr>
                <w:rFonts w:eastAsiaTheme="minorEastAsia"/>
                <w:sz w:val="18"/>
                <w:szCs w:val="18"/>
              </w:rPr>
            </w:pPr>
            <w:r w:rsidRPr="0AF9F407">
              <w:rPr>
                <w:rFonts w:eastAsiaTheme="minorEastAsia"/>
                <w:sz w:val="18"/>
                <w:szCs w:val="18"/>
              </w:rPr>
              <w:t xml:space="preserve">• </w:t>
            </w:r>
            <w:r w:rsidR="32BFA5D0" w:rsidRPr="0AF9F407">
              <w:rPr>
                <w:rFonts w:eastAsiaTheme="minorEastAsia"/>
                <w:sz w:val="18"/>
                <w:szCs w:val="18"/>
              </w:rPr>
              <w:t>Online friendships</w:t>
            </w:r>
          </w:p>
          <w:p w14:paraId="269B7DA4" w14:textId="4A1BBD12" w:rsidR="06096EF7" w:rsidRDefault="06096EF7" w:rsidP="0AF9F407">
            <w:pPr>
              <w:rPr>
                <w:rFonts w:eastAsiaTheme="minorEastAsia"/>
                <w:sz w:val="18"/>
                <w:szCs w:val="18"/>
              </w:rPr>
            </w:pPr>
            <w:r w:rsidRPr="0AF9F407">
              <w:rPr>
                <w:rFonts w:eastAsiaTheme="minorEastAsia"/>
                <w:sz w:val="18"/>
                <w:szCs w:val="18"/>
              </w:rPr>
              <w:t xml:space="preserve">• </w:t>
            </w:r>
            <w:r w:rsidR="268592B9" w:rsidRPr="0AF9F407">
              <w:rPr>
                <w:rFonts w:eastAsiaTheme="minorEastAsia"/>
                <w:sz w:val="18"/>
                <w:szCs w:val="18"/>
              </w:rPr>
              <w:t>staying safe online</w:t>
            </w:r>
          </w:p>
          <w:p w14:paraId="3D7F336C" w14:textId="57A3F7B4" w:rsidR="06096EF7" w:rsidRDefault="06096EF7" w:rsidP="0AF9F407">
            <w:pPr>
              <w:rPr>
                <w:rFonts w:eastAsiaTheme="minorEastAsia"/>
                <w:sz w:val="18"/>
                <w:szCs w:val="18"/>
              </w:rPr>
            </w:pPr>
            <w:r w:rsidRPr="0AF9F407">
              <w:rPr>
                <w:rFonts w:eastAsiaTheme="minorEastAsia"/>
                <w:sz w:val="18"/>
                <w:szCs w:val="18"/>
              </w:rPr>
              <w:t xml:space="preserve">• </w:t>
            </w:r>
            <w:r w:rsidR="52309987" w:rsidRPr="0AF9F407">
              <w:rPr>
                <w:rFonts w:eastAsiaTheme="minorEastAsia"/>
                <w:sz w:val="18"/>
                <w:szCs w:val="18"/>
              </w:rPr>
              <w:t>Puberty</w:t>
            </w:r>
          </w:p>
          <w:p w14:paraId="0BE102CF" w14:textId="6B89C6EF" w:rsidR="06096EF7" w:rsidRDefault="06096EF7" w:rsidP="0AF9F407">
            <w:pPr>
              <w:rPr>
                <w:rFonts w:eastAsiaTheme="minorEastAsia"/>
                <w:sz w:val="18"/>
                <w:szCs w:val="18"/>
              </w:rPr>
            </w:pPr>
            <w:r w:rsidRPr="0AF9F407">
              <w:rPr>
                <w:rFonts w:eastAsiaTheme="minorEastAsia"/>
                <w:sz w:val="18"/>
                <w:szCs w:val="18"/>
              </w:rPr>
              <w:t xml:space="preserve">• </w:t>
            </w:r>
            <w:r w:rsidR="6C053805" w:rsidRPr="0AF9F407">
              <w:rPr>
                <w:rFonts w:eastAsiaTheme="minorEastAsia"/>
                <w:sz w:val="18"/>
                <w:szCs w:val="18"/>
              </w:rPr>
              <w:t>Menstruation</w:t>
            </w:r>
            <w:r w:rsidRPr="0AF9F407">
              <w:rPr>
                <w:rFonts w:eastAsiaTheme="minorEastAsia"/>
                <w:sz w:val="18"/>
                <w:szCs w:val="18"/>
              </w:rPr>
              <w:t xml:space="preserve"> </w:t>
            </w:r>
          </w:p>
          <w:p w14:paraId="78BCB4C5" w14:textId="1F0A2DEB" w:rsidR="06096EF7" w:rsidRDefault="06096EF7" w:rsidP="0AF9F407">
            <w:pPr>
              <w:rPr>
                <w:rFonts w:eastAsiaTheme="minorEastAsia"/>
                <w:sz w:val="18"/>
                <w:szCs w:val="18"/>
              </w:rPr>
            </w:pPr>
            <w:r w:rsidRPr="0AF9F407">
              <w:rPr>
                <w:rFonts w:eastAsiaTheme="minorEastAsia"/>
                <w:sz w:val="18"/>
                <w:szCs w:val="18"/>
              </w:rPr>
              <w:t xml:space="preserve">• </w:t>
            </w:r>
            <w:r w:rsidR="2CDD418E" w:rsidRPr="0AF9F407">
              <w:rPr>
                <w:rFonts w:eastAsiaTheme="minorEastAsia"/>
                <w:sz w:val="18"/>
                <w:szCs w:val="18"/>
              </w:rPr>
              <w:t xml:space="preserve">Emotional changes in puberty </w:t>
            </w:r>
          </w:p>
          <w:p w14:paraId="57422CA0" w14:textId="77777777" w:rsidR="06096EF7" w:rsidRDefault="06096EF7" w:rsidP="0AF9F407">
            <w:pPr>
              <w:rPr>
                <w:rFonts w:eastAsiaTheme="minorEastAsia"/>
                <w:b/>
                <w:bCs/>
                <w:sz w:val="18"/>
                <w:szCs w:val="18"/>
              </w:rPr>
            </w:pPr>
            <w:r w:rsidRPr="0AF9F407">
              <w:rPr>
                <w:rFonts w:eastAsiaTheme="minorEastAsia"/>
                <w:b/>
                <w:bCs/>
                <w:sz w:val="18"/>
                <w:szCs w:val="18"/>
              </w:rPr>
              <w:t>Health and Wellbeing</w:t>
            </w:r>
          </w:p>
          <w:p w14:paraId="5C8D98CB" w14:textId="7942DFE8" w:rsidR="06096EF7" w:rsidRDefault="06096EF7" w:rsidP="0AF9F407">
            <w:pPr>
              <w:rPr>
                <w:rFonts w:eastAsiaTheme="minorEastAsia"/>
                <w:sz w:val="18"/>
                <w:szCs w:val="18"/>
              </w:rPr>
            </w:pPr>
            <w:r w:rsidRPr="0AF9F407">
              <w:rPr>
                <w:rFonts w:eastAsiaTheme="minorEastAsia"/>
                <w:sz w:val="18"/>
                <w:szCs w:val="18"/>
              </w:rPr>
              <w:t xml:space="preserve">• </w:t>
            </w:r>
            <w:r w:rsidR="7BEBD7FE" w:rsidRPr="0AF9F407">
              <w:rPr>
                <w:rFonts w:eastAsiaTheme="minorEastAsia"/>
                <w:sz w:val="18"/>
                <w:szCs w:val="18"/>
              </w:rPr>
              <w:t>First aid: bleeding</w:t>
            </w:r>
          </w:p>
        </w:tc>
        <w:tc>
          <w:tcPr>
            <w:tcW w:w="1686" w:type="dxa"/>
          </w:tcPr>
          <w:p w14:paraId="445FA49E" w14:textId="77777777" w:rsidR="06096EF7" w:rsidRDefault="06096EF7" w:rsidP="0AF9F407">
            <w:pPr>
              <w:rPr>
                <w:rFonts w:eastAsiaTheme="minorEastAsia"/>
                <w:b/>
                <w:bCs/>
                <w:sz w:val="18"/>
                <w:szCs w:val="18"/>
              </w:rPr>
            </w:pPr>
            <w:r w:rsidRPr="0AF9F407">
              <w:rPr>
                <w:rFonts w:eastAsiaTheme="minorEastAsia"/>
                <w:b/>
                <w:bCs/>
                <w:sz w:val="18"/>
                <w:szCs w:val="18"/>
              </w:rPr>
              <w:t>Transition and Identity</w:t>
            </w:r>
          </w:p>
          <w:p w14:paraId="12EB9C66" w14:textId="77777777" w:rsidR="06096EF7" w:rsidRDefault="06096EF7" w:rsidP="0AF9F407">
            <w:pPr>
              <w:rPr>
                <w:rFonts w:eastAsiaTheme="minorEastAsia"/>
                <w:sz w:val="18"/>
                <w:szCs w:val="18"/>
                <w:u w:val="single"/>
              </w:rPr>
            </w:pPr>
            <w:r w:rsidRPr="0AF9F407">
              <w:rPr>
                <w:rFonts w:eastAsiaTheme="minorEastAsia"/>
                <w:sz w:val="18"/>
                <w:szCs w:val="18"/>
                <w:u w:val="single"/>
              </w:rPr>
              <w:t>All year groups</w:t>
            </w:r>
          </w:p>
          <w:p w14:paraId="39D9E190" w14:textId="77777777" w:rsidR="06096EF7" w:rsidRDefault="06096EF7" w:rsidP="0AF9F407">
            <w:pPr>
              <w:rPr>
                <w:rFonts w:eastAsiaTheme="minorEastAsia"/>
                <w:sz w:val="18"/>
                <w:szCs w:val="18"/>
              </w:rPr>
            </w:pPr>
            <w:r w:rsidRPr="0AF9F407">
              <w:rPr>
                <w:rFonts w:eastAsiaTheme="minorEastAsia"/>
                <w:sz w:val="18"/>
                <w:szCs w:val="18"/>
              </w:rPr>
              <w:t>Recap key areas of learning</w:t>
            </w:r>
          </w:p>
          <w:p w14:paraId="3C89B2B8" w14:textId="46F5C587" w:rsidR="06096EF7" w:rsidRDefault="06096EF7" w:rsidP="0AF9F407">
            <w:pPr>
              <w:rPr>
                <w:rFonts w:eastAsiaTheme="minorEastAsia"/>
                <w:sz w:val="18"/>
                <w:szCs w:val="18"/>
              </w:rPr>
            </w:pPr>
            <w:r w:rsidRPr="0AF9F407">
              <w:rPr>
                <w:rFonts w:eastAsiaTheme="minorEastAsia"/>
                <w:sz w:val="18"/>
                <w:szCs w:val="18"/>
              </w:rPr>
              <w:t>Prepare for the next class / year group / key stage</w:t>
            </w:r>
          </w:p>
        </w:tc>
      </w:tr>
    </w:tbl>
    <w:p w14:paraId="2B77883D" w14:textId="22A6A28B" w:rsidR="0AF9F407" w:rsidRDefault="0AF9F407" w:rsidP="0AF9F407">
      <w:pPr>
        <w:rPr>
          <w:b/>
          <w:bCs/>
        </w:rPr>
      </w:pPr>
    </w:p>
    <w:p w14:paraId="7CA84EF6" w14:textId="0F550CDC" w:rsidR="0AF9F407" w:rsidRDefault="0AF9F407" w:rsidP="0AF9F407">
      <w:pPr>
        <w:rPr>
          <w:b/>
          <w:bCs/>
        </w:rPr>
      </w:pPr>
    </w:p>
    <w:p w14:paraId="19DC70D5" w14:textId="2C993BF7" w:rsidR="007E3131" w:rsidRDefault="007E3131" w:rsidP="06096EF7">
      <w:pPr>
        <w:rPr>
          <w:b/>
          <w:bCs/>
        </w:rPr>
      </w:pPr>
      <w:r w:rsidRPr="06096EF7">
        <w:rPr>
          <w:b/>
          <w:bCs/>
        </w:rPr>
        <w:lastRenderedPageBreak/>
        <w:t xml:space="preserve">Rotation </w:t>
      </w:r>
      <w:r w:rsidR="6821BAC8" w:rsidRPr="06096EF7">
        <w:rPr>
          <w:b/>
          <w:bCs/>
        </w:rPr>
        <w:t>B</w:t>
      </w:r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780"/>
        <w:gridCol w:w="2175"/>
        <w:gridCol w:w="2025"/>
        <w:gridCol w:w="2280"/>
        <w:gridCol w:w="2370"/>
        <w:gridCol w:w="2692"/>
        <w:gridCol w:w="1626"/>
      </w:tblGrid>
      <w:tr w:rsidR="00B54B25" w14:paraId="2C763C3A" w14:textId="77777777" w:rsidTr="5FAF56BB">
        <w:tc>
          <w:tcPr>
            <w:tcW w:w="780" w:type="dxa"/>
            <w:shd w:val="clear" w:color="auto" w:fill="D9D9D9" w:themeFill="background1" w:themeFillShade="D9"/>
          </w:tcPr>
          <w:p w14:paraId="38E16B41" w14:textId="77777777" w:rsidR="007E3131" w:rsidRPr="007E3131" w:rsidRDefault="007E3131"/>
        </w:tc>
        <w:tc>
          <w:tcPr>
            <w:tcW w:w="2175" w:type="dxa"/>
            <w:shd w:val="clear" w:color="auto" w:fill="D9D9D9" w:themeFill="background1" w:themeFillShade="D9"/>
          </w:tcPr>
          <w:p w14:paraId="3ADC6837" w14:textId="77777777" w:rsidR="007E3131" w:rsidRPr="007E3131" w:rsidRDefault="007E3131" w:rsidP="007E3131">
            <w:pPr>
              <w:jc w:val="center"/>
              <w:rPr>
                <w:b/>
              </w:rPr>
            </w:pPr>
            <w:r w:rsidRPr="007E3131">
              <w:rPr>
                <w:b/>
              </w:rPr>
              <w:t>Autumn 1</w:t>
            </w:r>
          </w:p>
        </w:tc>
        <w:tc>
          <w:tcPr>
            <w:tcW w:w="2025" w:type="dxa"/>
            <w:shd w:val="clear" w:color="auto" w:fill="D9D9D9" w:themeFill="background1" w:themeFillShade="D9"/>
          </w:tcPr>
          <w:p w14:paraId="3496EA63" w14:textId="77777777" w:rsidR="007E3131" w:rsidRPr="007E3131" w:rsidRDefault="007E3131" w:rsidP="007E3131">
            <w:pPr>
              <w:jc w:val="center"/>
              <w:rPr>
                <w:b/>
              </w:rPr>
            </w:pPr>
            <w:r w:rsidRPr="007E3131">
              <w:rPr>
                <w:b/>
              </w:rPr>
              <w:t>Autumn 2</w:t>
            </w:r>
          </w:p>
        </w:tc>
        <w:tc>
          <w:tcPr>
            <w:tcW w:w="2280" w:type="dxa"/>
            <w:shd w:val="clear" w:color="auto" w:fill="D9D9D9" w:themeFill="background1" w:themeFillShade="D9"/>
          </w:tcPr>
          <w:p w14:paraId="1CAA9ABA" w14:textId="77777777" w:rsidR="007E3131" w:rsidRPr="007E3131" w:rsidRDefault="007E3131" w:rsidP="007E3131">
            <w:pPr>
              <w:jc w:val="center"/>
              <w:rPr>
                <w:b/>
              </w:rPr>
            </w:pPr>
            <w:r w:rsidRPr="007E3131">
              <w:rPr>
                <w:b/>
              </w:rPr>
              <w:t>Spring 1</w:t>
            </w:r>
          </w:p>
        </w:tc>
        <w:tc>
          <w:tcPr>
            <w:tcW w:w="2370" w:type="dxa"/>
            <w:shd w:val="clear" w:color="auto" w:fill="D9D9D9" w:themeFill="background1" w:themeFillShade="D9"/>
          </w:tcPr>
          <w:p w14:paraId="57FEA557" w14:textId="77777777" w:rsidR="007E3131" w:rsidRPr="007E3131" w:rsidRDefault="007E3131" w:rsidP="007E3131">
            <w:pPr>
              <w:jc w:val="center"/>
              <w:rPr>
                <w:b/>
              </w:rPr>
            </w:pPr>
            <w:r w:rsidRPr="007E3131">
              <w:rPr>
                <w:b/>
              </w:rPr>
              <w:t>Spring 2</w:t>
            </w:r>
          </w:p>
        </w:tc>
        <w:tc>
          <w:tcPr>
            <w:tcW w:w="2692" w:type="dxa"/>
            <w:shd w:val="clear" w:color="auto" w:fill="D9D9D9" w:themeFill="background1" w:themeFillShade="D9"/>
          </w:tcPr>
          <w:p w14:paraId="5F19D74A" w14:textId="77777777" w:rsidR="007E3131" w:rsidRPr="007E3131" w:rsidRDefault="007E3131" w:rsidP="007E3131">
            <w:pPr>
              <w:jc w:val="center"/>
              <w:rPr>
                <w:b/>
              </w:rPr>
            </w:pPr>
            <w:r w:rsidRPr="007E3131">
              <w:rPr>
                <w:b/>
              </w:rPr>
              <w:t>Summer 1</w:t>
            </w:r>
          </w:p>
        </w:tc>
        <w:tc>
          <w:tcPr>
            <w:tcW w:w="1626" w:type="dxa"/>
            <w:shd w:val="clear" w:color="auto" w:fill="D9D9D9" w:themeFill="background1" w:themeFillShade="D9"/>
          </w:tcPr>
          <w:p w14:paraId="7D65262B" w14:textId="77777777" w:rsidR="007E3131" w:rsidRPr="007E3131" w:rsidRDefault="007E3131" w:rsidP="007E3131">
            <w:pPr>
              <w:jc w:val="center"/>
              <w:rPr>
                <w:b/>
              </w:rPr>
            </w:pPr>
            <w:r w:rsidRPr="007E3131">
              <w:rPr>
                <w:b/>
              </w:rPr>
              <w:t>Summer 2</w:t>
            </w:r>
          </w:p>
        </w:tc>
      </w:tr>
      <w:tr w:rsidR="00B54B25" w14:paraId="733D26A7" w14:textId="77777777" w:rsidTr="5FAF56BB">
        <w:tc>
          <w:tcPr>
            <w:tcW w:w="780" w:type="dxa"/>
            <w:shd w:val="clear" w:color="auto" w:fill="D9D9D9" w:themeFill="background1" w:themeFillShade="D9"/>
          </w:tcPr>
          <w:p w14:paraId="4EF1599B" w14:textId="25A22036" w:rsidR="00B54B25" w:rsidRPr="007E3131" w:rsidRDefault="75BDC5AB" w:rsidP="06096EF7">
            <w:pPr>
              <w:jc w:val="center"/>
              <w:rPr>
                <w:b/>
                <w:bCs/>
              </w:rPr>
            </w:pPr>
            <w:r w:rsidRPr="06096EF7">
              <w:rPr>
                <w:b/>
                <w:bCs/>
              </w:rPr>
              <w:t>YR</w:t>
            </w:r>
            <w:r w:rsidR="04AE80B9" w:rsidRPr="06096EF7">
              <w:rPr>
                <w:b/>
                <w:bCs/>
              </w:rPr>
              <w:t xml:space="preserve"> 1/2</w:t>
            </w:r>
          </w:p>
        </w:tc>
        <w:tc>
          <w:tcPr>
            <w:tcW w:w="2175" w:type="dxa"/>
          </w:tcPr>
          <w:p w14:paraId="565149A1" w14:textId="3332CFB8" w:rsidR="00B54B25" w:rsidRDefault="2EDBE95F" w:rsidP="0AF9F407">
            <w:pPr>
              <w:rPr>
                <w:rFonts w:eastAsiaTheme="minorEastAsia"/>
                <w:b/>
                <w:bCs/>
                <w:sz w:val="18"/>
                <w:szCs w:val="18"/>
              </w:rPr>
            </w:pPr>
            <w:r w:rsidRPr="0AF9F407">
              <w:rPr>
                <w:rFonts w:eastAsiaTheme="minorEastAsia"/>
                <w:b/>
                <w:bCs/>
                <w:sz w:val="18"/>
                <w:szCs w:val="18"/>
              </w:rPr>
              <w:t>Family and Relationships</w:t>
            </w:r>
          </w:p>
          <w:p w14:paraId="3A74DFB2" w14:textId="314B9F65" w:rsidR="50569519" w:rsidRDefault="50569519" w:rsidP="0AF9F407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eastAsiaTheme="minorEastAsia"/>
                <w:sz w:val="18"/>
                <w:szCs w:val="18"/>
              </w:rPr>
            </w:pPr>
            <w:r w:rsidRPr="0AF9F407">
              <w:rPr>
                <w:rFonts w:eastAsiaTheme="minorEastAsia"/>
                <w:sz w:val="18"/>
                <w:szCs w:val="18"/>
              </w:rPr>
              <w:t xml:space="preserve">Introduction to RSE  </w:t>
            </w:r>
          </w:p>
          <w:p w14:paraId="7BED4B22" w14:textId="5F89F886" w:rsidR="50569519" w:rsidRDefault="50569519" w:rsidP="0AF9F407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eastAsiaTheme="minorEastAsia"/>
                <w:sz w:val="18"/>
                <w:szCs w:val="18"/>
              </w:rPr>
            </w:pPr>
            <w:r w:rsidRPr="0AF9F407">
              <w:rPr>
                <w:rFonts w:eastAsiaTheme="minorEastAsia"/>
                <w:sz w:val="18"/>
                <w:szCs w:val="18"/>
              </w:rPr>
              <w:t xml:space="preserve">What is family?  </w:t>
            </w:r>
          </w:p>
          <w:p w14:paraId="56EB7263" w14:textId="0F0F5D44" w:rsidR="50569519" w:rsidRDefault="50569519" w:rsidP="0AF9F407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eastAsiaTheme="minorEastAsia"/>
                <w:sz w:val="18"/>
                <w:szCs w:val="18"/>
              </w:rPr>
            </w:pPr>
            <w:r w:rsidRPr="0AF9F407">
              <w:rPr>
                <w:rFonts w:eastAsiaTheme="minorEastAsia"/>
                <w:sz w:val="18"/>
                <w:szCs w:val="18"/>
              </w:rPr>
              <w:t xml:space="preserve">What are friendships?  </w:t>
            </w:r>
          </w:p>
          <w:p w14:paraId="73E5FF06" w14:textId="12AE3930" w:rsidR="50569519" w:rsidRDefault="50569519" w:rsidP="0AF9F407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eastAsiaTheme="minorEastAsia"/>
                <w:sz w:val="18"/>
                <w:szCs w:val="18"/>
              </w:rPr>
            </w:pPr>
            <w:r w:rsidRPr="0AF9F407">
              <w:rPr>
                <w:rFonts w:eastAsiaTheme="minorEastAsia"/>
                <w:sz w:val="18"/>
                <w:szCs w:val="18"/>
              </w:rPr>
              <w:t xml:space="preserve">Family and friends help support each other  </w:t>
            </w:r>
          </w:p>
          <w:p w14:paraId="2CF03A11" w14:textId="76DE7F38" w:rsidR="50569519" w:rsidRDefault="50569519" w:rsidP="0AF9F407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eastAsiaTheme="minorEastAsia"/>
                <w:sz w:val="18"/>
                <w:szCs w:val="18"/>
              </w:rPr>
            </w:pPr>
            <w:r w:rsidRPr="0AF9F407">
              <w:rPr>
                <w:rFonts w:eastAsiaTheme="minorEastAsia"/>
                <w:sz w:val="18"/>
                <w:szCs w:val="18"/>
              </w:rPr>
              <w:t>Making friendships </w:t>
            </w:r>
          </w:p>
          <w:p w14:paraId="346D2926" w14:textId="2CC89A4C" w:rsidR="00B54B25" w:rsidRDefault="00B54B25" w:rsidP="0AF9F407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2025" w:type="dxa"/>
          </w:tcPr>
          <w:p w14:paraId="58BF5B22" w14:textId="61937B26" w:rsidR="04AE80B9" w:rsidRDefault="2EDBE95F" w:rsidP="0AF9F407">
            <w:pPr>
              <w:rPr>
                <w:rFonts w:eastAsiaTheme="minorEastAsia"/>
                <w:sz w:val="18"/>
                <w:szCs w:val="18"/>
              </w:rPr>
            </w:pPr>
            <w:r w:rsidRPr="0AF9F407">
              <w:rPr>
                <w:rFonts w:eastAsiaTheme="minorEastAsia"/>
                <w:b/>
                <w:bCs/>
                <w:sz w:val="18"/>
                <w:szCs w:val="18"/>
              </w:rPr>
              <w:t>Health and Wellbeing</w:t>
            </w:r>
          </w:p>
          <w:p w14:paraId="0F731A2D" w14:textId="0FAF2BBB" w:rsidR="07BE0647" w:rsidRDefault="07BE0647" w:rsidP="0AF9F407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eastAsiaTheme="minorEastAsia"/>
                <w:sz w:val="18"/>
                <w:szCs w:val="18"/>
              </w:rPr>
            </w:pPr>
            <w:r w:rsidRPr="0AF9F407">
              <w:rPr>
                <w:rFonts w:eastAsiaTheme="minorEastAsia"/>
                <w:sz w:val="18"/>
                <w:szCs w:val="18"/>
              </w:rPr>
              <w:t xml:space="preserve">Wonderful me  </w:t>
            </w:r>
          </w:p>
          <w:p w14:paraId="1F1737BE" w14:textId="6F81BCDE" w:rsidR="07BE0647" w:rsidRDefault="07BE0647" w:rsidP="0AF9F407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eastAsiaTheme="minorEastAsia"/>
                <w:sz w:val="18"/>
                <w:szCs w:val="18"/>
              </w:rPr>
            </w:pPr>
            <w:r w:rsidRPr="0AF9F407">
              <w:rPr>
                <w:rFonts w:eastAsiaTheme="minorEastAsia"/>
                <w:sz w:val="18"/>
                <w:szCs w:val="18"/>
              </w:rPr>
              <w:t xml:space="preserve">What am I like?  </w:t>
            </w:r>
          </w:p>
          <w:p w14:paraId="704E419C" w14:textId="5A5D5921" w:rsidR="07BE0647" w:rsidRDefault="07BE0647" w:rsidP="0AF9F407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eastAsiaTheme="minorEastAsia"/>
                <w:sz w:val="18"/>
                <w:szCs w:val="18"/>
              </w:rPr>
            </w:pPr>
            <w:r w:rsidRPr="0AF9F407">
              <w:rPr>
                <w:rFonts w:eastAsiaTheme="minorEastAsia"/>
                <w:sz w:val="18"/>
                <w:szCs w:val="18"/>
              </w:rPr>
              <w:t xml:space="preserve">Ready for bed  </w:t>
            </w:r>
          </w:p>
          <w:p w14:paraId="5692D830" w14:textId="50DF48C3" w:rsidR="07BE0647" w:rsidRDefault="07BE0647" w:rsidP="0AF9F407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eastAsiaTheme="minorEastAsia"/>
                <w:sz w:val="18"/>
                <w:szCs w:val="18"/>
              </w:rPr>
            </w:pPr>
            <w:r w:rsidRPr="0AF9F407">
              <w:rPr>
                <w:rFonts w:eastAsiaTheme="minorEastAsia"/>
                <w:sz w:val="18"/>
                <w:szCs w:val="18"/>
              </w:rPr>
              <w:t xml:space="preserve">Relaxation  </w:t>
            </w:r>
          </w:p>
          <w:p w14:paraId="25AAB300" w14:textId="6083DEFB" w:rsidR="07BE0647" w:rsidRDefault="07BE0647" w:rsidP="0AF9F407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eastAsiaTheme="minorEastAsia"/>
                <w:sz w:val="18"/>
                <w:szCs w:val="18"/>
              </w:rPr>
            </w:pPr>
            <w:r w:rsidRPr="0AF9F407">
              <w:rPr>
                <w:rFonts w:eastAsiaTheme="minorEastAsia"/>
                <w:sz w:val="18"/>
                <w:szCs w:val="18"/>
              </w:rPr>
              <w:t>Hand washing &amp; personal hygiene </w:t>
            </w:r>
          </w:p>
          <w:p w14:paraId="10ADB5FB" w14:textId="0FD0F5A3" w:rsidR="06096EF7" w:rsidRDefault="06096EF7" w:rsidP="0AF9F407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2280" w:type="dxa"/>
          </w:tcPr>
          <w:p w14:paraId="479BC827" w14:textId="78A3BC4D" w:rsidR="00B54B25" w:rsidRPr="00B54B25" w:rsidRDefault="2EDBE95F" w:rsidP="0AF9F407">
            <w:pPr>
              <w:textAlignment w:val="baseline"/>
              <w:rPr>
                <w:rFonts w:eastAsiaTheme="minorEastAsia"/>
                <w:b/>
                <w:bCs/>
                <w:sz w:val="18"/>
                <w:szCs w:val="18"/>
              </w:rPr>
            </w:pPr>
            <w:r w:rsidRPr="0AF9F407">
              <w:rPr>
                <w:rFonts w:eastAsiaTheme="minorEastAsia"/>
                <w:b/>
                <w:bCs/>
                <w:sz w:val="18"/>
                <w:szCs w:val="18"/>
              </w:rPr>
              <w:t>Citizenship</w:t>
            </w:r>
          </w:p>
          <w:p w14:paraId="6AEC3DF3" w14:textId="77777777" w:rsidR="00B54B25" w:rsidRPr="00B54B25" w:rsidRDefault="2EDBE95F" w:rsidP="0AF9F407">
            <w:pPr>
              <w:textAlignment w:val="baseline"/>
              <w:rPr>
                <w:rFonts w:eastAsiaTheme="minorEastAsia"/>
                <w:i/>
                <w:iCs/>
                <w:sz w:val="18"/>
                <w:szCs w:val="18"/>
              </w:rPr>
            </w:pPr>
            <w:r w:rsidRPr="0AF9F407">
              <w:rPr>
                <w:rFonts w:eastAsiaTheme="minorEastAsia"/>
                <w:i/>
                <w:iCs/>
                <w:sz w:val="18"/>
                <w:szCs w:val="18"/>
              </w:rPr>
              <w:t xml:space="preserve">Responsibility </w:t>
            </w:r>
          </w:p>
          <w:p w14:paraId="134964B0" w14:textId="7B35411C" w:rsidR="1494F25C" w:rsidRDefault="1494F25C" w:rsidP="0AF9F407">
            <w:pPr>
              <w:pStyle w:val="ListParagraph"/>
              <w:numPr>
                <w:ilvl w:val="0"/>
                <w:numId w:val="2"/>
              </w:numPr>
              <w:spacing w:line="257" w:lineRule="auto"/>
              <w:rPr>
                <w:rFonts w:eastAsiaTheme="minorEastAsia"/>
                <w:sz w:val="18"/>
                <w:szCs w:val="18"/>
              </w:rPr>
            </w:pPr>
            <w:r w:rsidRPr="0AF9F407">
              <w:rPr>
                <w:rFonts w:eastAsiaTheme="minorEastAsia"/>
                <w:sz w:val="18"/>
                <w:szCs w:val="18"/>
              </w:rPr>
              <w:t xml:space="preserve">Rules  </w:t>
            </w:r>
          </w:p>
          <w:p w14:paraId="3B209432" w14:textId="5FD6BE5F" w:rsidR="1494F25C" w:rsidRDefault="1494F25C" w:rsidP="0AF9F407">
            <w:pPr>
              <w:pStyle w:val="ListParagraph"/>
              <w:numPr>
                <w:ilvl w:val="0"/>
                <w:numId w:val="2"/>
              </w:numPr>
              <w:spacing w:line="257" w:lineRule="auto"/>
              <w:rPr>
                <w:rFonts w:eastAsiaTheme="minorEastAsia"/>
                <w:sz w:val="18"/>
                <w:szCs w:val="18"/>
              </w:rPr>
            </w:pPr>
            <w:r w:rsidRPr="0AF9F407">
              <w:rPr>
                <w:rFonts w:eastAsiaTheme="minorEastAsia"/>
                <w:sz w:val="18"/>
                <w:szCs w:val="18"/>
              </w:rPr>
              <w:t xml:space="preserve">Caring for others- animals  </w:t>
            </w:r>
          </w:p>
          <w:p w14:paraId="374129C3" w14:textId="768E11D6" w:rsidR="1494F25C" w:rsidRDefault="1494F25C" w:rsidP="0AF9F407">
            <w:pPr>
              <w:pStyle w:val="ListParagraph"/>
              <w:numPr>
                <w:ilvl w:val="0"/>
                <w:numId w:val="2"/>
              </w:numPr>
              <w:spacing w:line="257" w:lineRule="auto"/>
              <w:rPr>
                <w:rFonts w:eastAsiaTheme="minorEastAsia"/>
                <w:sz w:val="18"/>
                <w:szCs w:val="18"/>
              </w:rPr>
            </w:pPr>
            <w:r w:rsidRPr="0AF9F407">
              <w:rPr>
                <w:rFonts w:eastAsiaTheme="minorEastAsia"/>
                <w:sz w:val="18"/>
                <w:szCs w:val="18"/>
              </w:rPr>
              <w:t xml:space="preserve">The needs of others  </w:t>
            </w:r>
          </w:p>
          <w:p w14:paraId="7B854CBD" w14:textId="2772A834" w:rsidR="1494F25C" w:rsidRDefault="1494F25C" w:rsidP="0AF9F407">
            <w:pPr>
              <w:pStyle w:val="ListParagraph"/>
              <w:numPr>
                <w:ilvl w:val="0"/>
                <w:numId w:val="2"/>
              </w:numPr>
              <w:spacing w:line="257" w:lineRule="auto"/>
              <w:rPr>
                <w:rFonts w:eastAsiaTheme="minorEastAsia"/>
                <w:sz w:val="18"/>
                <w:szCs w:val="18"/>
              </w:rPr>
            </w:pPr>
            <w:r w:rsidRPr="0AF9F407">
              <w:rPr>
                <w:rFonts w:eastAsiaTheme="minorEastAsia"/>
                <w:sz w:val="18"/>
                <w:szCs w:val="18"/>
              </w:rPr>
              <w:t xml:space="preserve">Similar, yet different  </w:t>
            </w:r>
          </w:p>
          <w:p w14:paraId="4BFA9A30" w14:textId="7D6B04A2" w:rsidR="1494F25C" w:rsidRDefault="1494F25C" w:rsidP="0AF9F407">
            <w:pPr>
              <w:pStyle w:val="ListParagraph"/>
              <w:numPr>
                <w:ilvl w:val="0"/>
                <w:numId w:val="2"/>
              </w:numPr>
              <w:spacing w:line="257" w:lineRule="auto"/>
              <w:rPr>
                <w:rFonts w:eastAsiaTheme="minorEastAsia"/>
                <w:sz w:val="18"/>
                <w:szCs w:val="18"/>
              </w:rPr>
            </w:pPr>
            <w:r w:rsidRPr="0AF9F407">
              <w:rPr>
                <w:rFonts w:eastAsiaTheme="minorEastAsia"/>
                <w:sz w:val="18"/>
                <w:szCs w:val="18"/>
              </w:rPr>
              <w:t>Democratic decisions </w:t>
            </w:r>
          </w:p>
          <w:p w14:paraId="5080530E" w14:textId="53AE326C" w:rsidR="00B54B25" w:rsidRPr="00B54B25" w:rsidRDefault="00B54B25" w:rsidP="0AF9F40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eastAsiaTheme="minorEastAsia" w:hAnsiTheme="minorHAnsi" w:cstheme="minorBidi"/>
                <w:sz w:val="18"/>
                <w:szCs w:val="18"/>
              </w:rPr>
            </w:pPr>
          </w:p>
        </w:tc>
        <w:tc>
          <w:tcPr>
            <w:tcW w:w="2370" w:type="dxa"/>
          </w:tcPr>
          <w:p w14:paraId="01AAF617" w14:textId="77777777" w:rsidR="04AE80B9" w:rsidRDefault="2EDBE95F" w:rsidP="0AF9F407">
            <w:pPr>
              <w:rPr>
                <w:rFonts w:eastAsiaTheme="minorEastAsia"/>
                <w:b/>
                <w:bCs/>
                <w:sz w:val="18"/>
                <w:szCs w:val="18"/>
              </w:rPr>
            </w:pPr>
            <w:r w:rsidRPr="0AF9F407">
              <w:rPr>
                <w:rFonts w:eastAsiaTheme="minorEastAsia"/>
                <w:b/>
                <w:bCs/>
                <w:sz w:val="18"/>
                <w:szCs w:val="18"/>
              </w:rPr>
              <w:t>Economic Wellbeing</w:t>
            </w:r>
          </w:p>
          <w:p w14:paraId="056C4B1A" w14:textId="77777777" w:rsidR="04AE80B9" w:rsidRDefault="2EDBE95F" w:rsidP="0AF9F407">
            <w:pPr>
              <w:rPr>
                <w:rFonts w:eastAsiaTheme="minorEastAsia"/>
                <w:i/>
                <w:iCs/>
                <w:sz w:val="18"/>
                <w:szCs w:val="18"/>
              </w:rPr>
            </w:pPr>
            <w:r w:rsidRPr="0AF9F407">
              <w:rPr>
                <w:rFonts w:eastAsiaTheme="minorEastAsia"/>
                <w:i/>
                <w:iCs/>
                <w:sz w:val="18"/>
                <w:szCs w:val="18"/>
              </w:rPr>
              <w:t xml:space="preserve">Money </w:t>
            </w:r>
          </w:p>
          <w:p w14:paraId="7C9380B5" w14:textId="2EF3235D" w:rsidR="3DD55313" w:rsidRDefault="3DD55313" w:rsidP="0AF9F407">
            <w:pPr>
              <w:pStyle w:val="ListParagraph"/>
              <w:numPr>
                <w:ilvl w:val="0"/>
                <w:numId w:val="1"/>
              </w:numPr>
              <w:spacing w:line="257" w:lineRule="auto"/>
              <w:rPr>
                <w:rFonts w:eastAsiaTheme="minorEastAsia"/>
                <w:sz w:val="18"/>
                <w:szCs w:val="18"/>
              </w:rPr>
            </w:pPr>
            <w:r w:rsidRPr="0AF9F407">
              <w:rPr>
                <w:rFonts w:eastAsiaTheme="minorEastAsia"/>
                <w:sz w:val="18"/>
                <w:szCs w:val="18"/>
              </w:rPr>
              <w:t>Introduction of money (link to Maths) </w:t>
            </w:r>
          </w:p>
          <w:p w14:paraId="244B98E1" w14:textId="3E1328B5" w:rsidR="3DD55313" w:rsidRDefault="3DD55313" w:rsidP="0AF9F407">
            <w:pPr>
              <w:pStyle w:val="ListParagraph"/>
              <w:numPr>
                <w:ilvl w:val="0"/>
                <w:numId w:val="1"/>
              </w:numPr>
              <w:spacing w:line="257" w:lineRule="auto"/>
              <w:rPr>
                <w:rFonts w:eastAsiaTheme="minorEastAsia"/>
                <w:sz w:val="18"/>
                <w:szCs w:val="18"/>
              </w:rPr>
            </w:pPr>
            <w:r w:rsidRPr="0AF9F407">
              <w:rPr>
                <w:rFonts w:eastAsiaTheme="minorEastAsia"/>
                <w:sz w:val="18"/>
                <w:szCs w:val="18"/>
              </w:rPr>
              <w:t>Looking after money </w:t>
            </w:r>
          </w:p>
          <w:p w14:paraId="26816698" w14:textId="3C24FAF5" w:rsidR="3DD55313" w:rsidRDefault="3DD55313" w:rsidP="0AF9F407">
            <w:pPr>
              <w:pStyle w:val="ListParagraph"/>
              <w:numPr>
                <w:ilvl w:val="0"/>
                <w:numId w:val="1"/>
              </w:numPr>
              <w:spacing w:line="257" w:lineRule="auto"/>
              <w:rPr>
                <w:rFonts w:eastAsiaTheme="minorEastAsia"/>
                <w:sz w:val="18"/>
                <w:szCs w:val="18"/>
              </w:rPr>
            </w:pPr>
            <w:r w:rsidRPr="0AF9F407">
              <w:rPr>
                <w:rFonts w:eastAsiaTheme="minorEastAsia"/>
                <w:sz w:val="18"/>
                <w:szCs w:val="18"/>
              </w:rPr>
              <w:t>Banks and building societies </w:t>
            </w:r>
          </w:p>
          <w:p w14:paraId="44E1D346" w14:textId="4D220441" w:rsidR="3DD55313" w:rsidRDefault="3DD55313" w:rsidP="0AF9F407">
            <w:pPr>
              <w:pStyle w:val="ListParagraph"/>
              <w:numPr>
                <w:ilvl w:val="0"/>
                <w:numId w:val="1"/>
              </w:numPr>
              <w:spacing w:line="257" w:lineRule="auto"/>
              <w:rPr>
                <w:rFonts w:eastAsiaTheme="minorEastAsia"/>
                <w:sz w:val="18"/>
                <w:szCs w:val="18"/>
              </w:rPr>
            </w:pPr>
            <w:r w:rsidRPr="0AF9F407">
              <w:rPr>
                <w:rFonts w:eastAsiaTheme="minorEastAsia"/>
                <w:sz w:val="18"/>
                <w:szCs w:val="18"/>
              </w:rPr>
              <w:t>Saving and spending</w:t>
            </w:r>
          </w:p>
          <w:p w14:paraId="4FEC2AB1" w14:textId="2966826D" w:rsidR="3DD55313" w:rsidRDefault="3DD55313" w:rsidP="0AF9F407">
            <w:pPr>
              <w:pStyle w:val="ListParagraph"/>
              <w:numPr>
                <w:ilvl w:val="0"/>
                <w:numId w:val="1"/>
              </w:numPr>
              <w:spacing w:line="257" w:lineRule="auto"/>
              <w:rPr>
                <w:rFonts w:eastAsiaTheme="minorEastAsia"/>
                <w:sz w:val="18"/>
                <w:szCs w:val="18"/>
              </w:rPr>
            </w:pPr>
            <w:r w:rsidRPr="0AF9F407">
              <w:rPr>
                <w:rFonts w:eastAsiaTheme="minorEastAsia"/>
                <w:sz w:val="18"/>
                <w:szCs w:val="18"/>
              </w:rPr>
              <w:t>Jobs in school</w:t>
            </w:r>
          </w:p>
          <w:p w14:paraId="31061F7C" w14:textId="7CEB20F7" w:rsidR="06096EF7" w:rsidRDefault="06096EF7" w:rsidP="0AF9F407">
            <w:pPr>
              <w:pStyle w:val="paragraph"/>
              <w:rPr>
                <w:rStyle w:val="normaltextrun"/>
                <w:rFonts w:asciiTheme="minorHAnsi" w:eastAsiaTheme="minorEastAsia" w:hAnsiTheme="minorHAnsi" w:cstheme="minorBidi"/>
                <w:sz w:val="18"/>
                <w:szCs w:val="18"/>
              </w:rPr>
            </w:pPr>
          </w:p>
        </w:tc>
        <w:tc>
          <w:tcPr>
            <w:tcW w:w="2692" w:type="dxa"/>
          </w:tcPr>
          <w:p w14:paraId="39DB83CC" w14:textId="461C35B8" w:rsidR="00B54B25" w:rsidRPr="006955A2" w:rsidRDefault="01E56152" w:rsidP="0AF9F407">
            <w:pPr>
              <w:textAlignment w:val="baseline"/>
              <w:rPr>
                <w:rFonts w:eastAsiaTheme="minorEastAsia"/>
                <w:b/>
                <w:bCs/>
                <w:sz w:val="18"/>
                <w:szCs w:val="18"/>
              </w:rPr>
            </w:pPr>
            <w:r w:rsidRPr="0AF9F407">
              <w:rPr>
                <w:rFonts w:eastAsiaTheme="minorEastAsia"/>
                <w:b/>
                <w:bCs/>
                <w:sz w:val="18"/>
                <w:szCs w:val="18"/>
              </w:rPr>
              <w:t>Safety and the Changing Body</w:t>
            </w:r>
          </w:p>
          <w:p w14:paraId="2788B821" w14:textId="502ADDFF" w:rsidR="00B54B25" w:rsidRPr="006955A2" w:rsidRDefault="3D43DE60" w:rsidP="0AF9F407">
            <w:pPr>
              <w:pStyle w:val="ListParagraph"/>
              <w:numPr>
                <w:ilvl w:val="0"/>
                <w:numId w:val="3"/>
              </w:numPr>
              <w:spacing w:line="257" w:lineRule="auto"/>
              <w:textAlignment w:val="baseline"/>
              <w:rPr>
                <w:rFonts w:eastAsiaTheme="minorEastAsia"/>
                <w:sz w:val="18"/>
                <w:szCs w:val="18"/>
              </w:rPr>
            </w:pPr>
            <w:r w:rsidRPr="0AF9F407">
              <w:rPr>
                <w:rFonts w:eastAsiaTheme="minorEastAsia"/>
                <w:sz w:val="18"/>
                <w:szCs w:val="18"/>
              </w:rPr>
              <w:t>Adults in school</w:t>
            </w:r>
          </w:p>
          <w:p w14:paraId="72DCBC13" w14:textId="4860987F" w:rsidR="00B54B25" w:rsidRPr="006955A2" w:rsidRDefault="3D43DE60" w:rsidP="0AF9F407">
            <w:pPr>
              <w:pStyle w:val="ListParagraph"/>
              <w:numPr>
                <w:ilvl w:val="0"/>
                <w:numId w:val="3"/>
              </w:numPr>
              <w:spacing w:line="257" w:lineRule="auto"/>
              <w:textAlignment w:val="baseline"/>
              <w:rPr>
                <w:rFonts w:eastAsiaTheme="minorEastAsia"/>
                <w:sz w:val="18"/>
                <w:szCs w:val="18"/>
              </w:rPr>
            </w:pPr>
            <w:r w:rsidRPr="0AF9F407">
              <w:rPr>
                <w:rFonts w:eastAsiaTheme="minorEastAsia"/>
                <w:sz w:val="18"/>
                <w:szCs w:val="18"/>
              </w:rPr>
              <w:t>Adults outside school</w:t>
            </w:r>
          </w:p>
          <w:p w14:paraId="5BFB253A" w14:textId="7AA3D5D6" w:rsidR="00B54B25" w:rsidRPr="006955A2" w:rsidRDefault="3D43DE60" w:rsidP="0AF9F407">
            <w:pPr>
              <w:pStyle w:val="ListParagraph"/>
              <w:numPr>
                <w:ilvl w:val="0"/>
                <w:numId w:val="3"/>
              </w:numPr>
              <w:spacing w:line="257" w:lineRule="auto"/>
              <w:textAlignment w:val="baseline"/>
              <w:rPr>
                <w:rFonts w:eastAsiaTheme="minorEastAsia"/>
                <w:sz w:val="18"/>
                <w:szCs w:val="18"/>
              </w:rPr>
            </w:pPr>
            <w:r w:rsidRPr="0AF9F407">
              <w:rPr>
                <w:rFonts w:eastAsiaTheme="minorEastAsia"/>
                <w:sz w:val="18"/>
                <w:szCs w:val="18"/>
              </w:rPr>
              <w:t>Getting lost</w:t>
            </w:r>
          </w:p>
          <w:p w14:paraId="4C6E8ACC" w14:textId="4062409F" w:rsidR="00B54B25" w:rsidRPr="006955A2" w:rsidRDefault="3D43DE60" w:rsidP="0AF9F407">
            <w:pPr>
              <w:pStyle w:val="ListParagraph"/>
              <w:numPr>
                <w:ilvl w:val="0"/>
                <w:numId w:val="3"/>
              </w:numPr>
              <w:spacing w:line="257" w:lineRule="auto"/>
              <w:textAlignment w:val="baseline"/>
              <w:rPr>
                <w:rFonts w:eastAsiaTheme="minorEastAsia"/>
                <w:sz w:val="18"/>
                <w:szCs w:val="18"/>
              </w:rPr>
            </w:pPr>
            <w:r w:rsidRPr="0AF9F407">
              <w:rPr>
                <w:rFonts w:eastAsiaTheme="minorEastAsia"/>
                <w:sz w:val="18"/>
                <w:szCs w:val="18"/>
              </w:rPr>
              <w:t xml:space="preserve">Making an emergency call. </w:t>
            </w:r>
          </w:p>
          <w:p w14:paraId="510DB90B" w14:textId="29083069" w:rsidR="00B54B25" w:rsidRPr="006955A2" w:rsidRDefault="3D43DE60" w:rsidP="0AF9F407">
            <w:pPr>
              <w:pStyle w:val="ListParagraph"/>
              <w:numPr>
                <w:ilvl w:val="0"/>
                <w:numId w:val="3"/>
              </w:numPr>
              <w:spacing w:line="257" w:lineRule="auto"/>
              <w:textAlignment w:val="baseline"/>
              <w:rPr>
                <w:rFonts w:eastAsiaTheme="minorEastAsia"/>
                <w:sz w:val="18"/>
                <w:szCs w:val="18"/>
              </w:rPr>
            </w:pPr>
            <w:r w:rsidRPr="0AF9F407">
              <w:rPr>
                <w:rFonts w:eastAsiaTheme="minorEastAsia"/>
                <w:sz w:val="18"/>
                <w:szCs w:val="18"/>
              </w:rPr>
              <w:t>Appropriate contact</w:t>
            </w:r>
          </w:p>
          <w:p w14:paraId="024BBE46" w14:textId="6F1C9526" w:rsidR="00B54B25" w:rsidRPr="006955A2" w:rsidRDefault="3D43DE60" w:rsidP="0AF9F407">
            <w:pPr>
              <w:pStyle w:val="ListParagraph"/>
              <w:numPr>
                <w:ilvl w:val="0"/>
                <w:numId w:val="3"/>
              </w:numPr>
              <w:spacing w:line="257" w:lineRule="auto"/>
              <w:textAlignment w:val="baseline"/>
              <w:rPr>
                <w:rFonts w:eastAsiaTheme="minorEastAsia"/>
                <w:sz w:val="18"/>
                <w:szCs w:val="18"/>
              </w:rPr>
            </w:pPr>
            <w:r w:rsidRPr="0AF9F407">
              <w:rPr>
                <w:rFonts w:eastAsiaTheme="minorEastAsia"/>
                <w:sz w:val="18"/>
                <w:szCs w:val="18"/>
              </w:rPr>
              <w:t>Safety with substances</w:t>
            </w:r>
          </w:p>
          <w:p w14:paraId="408F23FC" w14:textId="47B1148A" w:rsidR="00B54B25" w:rsidRPr="006955A2" w:rsidRDefault="3D43DE60" w:rsidP="0AF9F407">
            <w:pPr>
              <w:pStyle w:val="ListParagraph"/>
              <w:numPr>
                <w:ilvl w:val="0"/>
                <w:numId w:val="3"/>
              </w:numPr>
              <w:spacing w:line="257" w:lineRule="auto"/>
              <w:textAlignment w:val="baseline"/>
              <w:rPr>
                <w:rFonts w:eastAsiaTheme="minorEastAsia"/>
                <w:sz w:val="18"/>
                <w:szCs w:val="18"/>
              </w:rPr>
            </w:pPr>
            <w:r w:rsidRPr="0AF9F407">
              <w:rPr>
                <w:rFonts w:eastAsiaTheme="minorEastAsia"/>
                <w:sz w:val="18"/>
                <w:szCs w:val="18"/>
              </w:rPr>
              <w:t>Safety at home</w:t>
            </w:r>
          </w:p>
          <w:p w14:paraId="624E5C70" w14:textId="6195FD29" w:rsidR="00B54B25" w:rsidRPr="006955A2" w:rsidRDefault="3D43DE60" w:rsidP="0AF9F407">
            <w:pPr>
              <w:pStyle w:val="ListParagraph"/>
              <w:numPr>
                <w:ilvl w:val="0"/>
                <w:numId w:val="3"/>
              </w:numPr>
              <w:spacing w:line="257" w:lineRule="auto"/>
              <w:textAlignment w:val="baseline"/>
              <w:rPr>
                <w:rFonts w:eastAsiaTheme="minorEastAsia"/>
                <w:sz w:val="18"/>
                <w:szCs w:val="18"/>
              </w:rPr>
            </w:pPr>
            <w:r w:rsidRPr="0AF9F407">
              <w:rPr>
                <w:rFonts w:eastAsiaTheme="minorEastAsia"/>
                <w:sz w:val="18"/>
                <w:szCs w:val="18"/>
              </w:rPr>
              <w:t>People who keep us safe,</w:t>
            </w:r>
          </w:p>
        </w:tc>
        <w:tc>
          <w:tcPr>
            <w:tcW w:w="1626" w:type="dxa"/>
          </w:tcPr>
          <w:p w14:paraId="117523D6" w14:textId="77777777" w:rsidR="0B99855B" w:rsidRDefault="679E6A4E" w:rsidP="0AF9F407">
            <w:pPr>
              <w:rPr>
                <w:rFonts w:eastAsiaTheme="minorEastAsia"/>
                <w:b/>
                <w:bCs/>
                <w:sz w:val="18"/>
                <w:szCs w:val="18"/>
              </w:rPr>
            </w:pPr>
            <w:r w:rsidRPr="0AF9F407">
              <w:rPr>
                <w:rFonts w:eastAsiaTheme="minorEastAsia"/>
                <w:b/>
                <w:bCs/>
                <w:sz w:val="18"/>
                <w:szCs w:val="18"/>
              </w:rPr>
              <w:t>Transition</w:t>
            </w:r>
          </w:p>
          <w:p w14:paraId="154D1791" w14:textId="0D61A862" w:rsidR="0B99855B" w:rsidRDefault="679E6A4E" w:rsidP="0AF9F407">
            <w:pPr>
              <w:pStyle w:val="paragraph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0AF9F407">
              <w:rPr>
                <w:rFonts w:asciiTheme="minorHAnsi" w:eastAsiaTheme="minorEastAsia" w:hAnsiTheme="minorHAnsi" w:cstheme="minorBidi"/>
                <w:sz w:val="18"/>
                <w:szCs w:val="18"/>
              </w:rPr>
              <w:t>Strengths and transition</w:t>
            </w:r>
          </w:p>
        </w:tc>
      </w:tr>
      <w:tr w:rsidR="00501B13" w14:paraId="1A5324E6" w14:textId="77777777" w:rsidTr="5FAF56BB">
        <w:tc>
          <w:tcPr>
            <w:tcW w:w="780" w:type="dxa"/>
            <w:shd w:val="clear" w:color="auto" w:fill="D9D9D9" w:themeFill="background1" w:themeFillShade="D9"/>
          </w:tcPr>
          <w:p w14:paraId="0C00B913" w14:textId="370599EC" w:rsidR="00501B13" w:rsidRPr="007E3131" w:rsidRDefault="22B44DB9" w:rsidP="06096EF7">
            <w:pPr>
              <w:jc w:val="center"/>
              <w:rPr>
                <w:b/>
                <w:bCs/>
              </w:rPr>
            </w:pPr>
            <w:r w:rsidRPr="06096EF7">
              <w:rPr>
                <w:b/>
                <w:bCs/>
              </w:rPr>
              <w:t>Y3/4</w:t>
            </w:r>
          </w:p>
        </w:tc>
        <w:tc>
          <w:tcPr>
            <w:tcW w:w="2175" w:type="dxa"/>
          </w:tcPr>
          <w:p w14:paraId="695F8838" w14:textId="6636DA4C" w:rsidR="3462AADD" w:rsidRDefault="3462AADD" w:rsidP="06096EF7">
            <w:pPr>
              <w:rPr>
                <w:b/>
                <w:bCs/>
                <w:sz w:val="18"/>
                <w:szCs w:val="18"/>
              </w:rPr>
            </w:pPr>
            <w:r w:rsidRPr="06096EF7">
              <w:rPr>
                <w:b/>
                <w:bCs/>
                <w:sz w:val="18"/>
                <w:szCs w:val="18"/>
              </w:rPr>
              <w:t>Family and Relationships</w:t>
            </w:r>
          </w:p>
          <w:p w14:paraId="477E637A" w14:textId="77777777" w:rsidR="00501B13" w:rsidRPr="00501B13" w:rsidRDefault="00501B13">
            <w:pPr>
              <w:rPr>
                <w:sz w:val="18"/>
                <w:szCs w:val="18"/>
              </w:rPr>
            </w:pPr>
            <w:r w:rsidRPr="00501B13">
              <w:rPr>
                <w:sz w:val="18"/>
                <w:szCs w:val="18"/>
              </w:rPr>
              <w:t xml:space="preserve">• Introduction to RSE </w:t>
            </w:r>
          </w:p>
          <w:p w14:paraId="56BB2359" w14:textId="77777777" w:rsidR="00501B13" w:rsidRPr="00501B13" w:rsidRDefault="00501B13">
            <w:pPr>
              <w:rPr>
                <w:sz w:val="18"/>
                <w:szCs w:val="18"/>
              </w:rPr>
            </w:pPr>
            <w:r w:rsidRPr="00501B13">
              <w:rPr>
                <w:sz w:val="18"/>
                <w:szCs w:val="18"/>
              </w:rPr>
              <w:t xml:space="preserve">• Healthy families </w:t>
            </w:r>
          </w:p>
          <w:p w14:paraId="6447F9FA" w14:textId="77777777" w:rsidR="00501B13" w:rsidRPr="00501B13" w:rsidRDefault="00501B13">
            <w:pPr>
              <w:rPr>
                <w:sz w:val="18"/>
                <w:szCs w:val="18"/>
              </w:rPr>
            </w:pPr>
            <w:r w:rsidRPr="00501B13">
              <w:rPr>
                <w:sz w:val="18"/>
                <w:szCs w:val="18"/>
              </w:rPr>
              <w:t xml:space="preserve">• Friendships - conflict </w:t>
            </w:r>
          </w:p>
          <w:p w14:paraId="384DD432" w14:textId="77777777" w:rsidR="00501B13" w:rsidRPr="00501B13" w:rsidRDefault="00501B13">
            <w:pPr>
              <w:rPr>
                <w:sz w:val="18"/>
                <w:szCs w:val="18"/>
              </w:rPr>
            </w:pPr>
            <w:r w:rsidRPr="00501B13">
              <w:rPr>
                <w:sz w:val="18"/>
                <w:szCs w:val="18"/>
              </w:rPr>
              <w:t xml:space="preserve">• Effective communication </w:t>
            </w:r>
          </w:p>
          <w:p w14:paraId="1CD25CFB" w14:textId="77777777" w:rsidR="00501B13" w:rsidRPr="00501B13" w:rsidRDefault="00501B13">
            <w:pPr>
              <w:rPr>
                <w:sz w:val="18"/>
                <w:szCs w:val="18"/>
              </w:rPr>
            </w:pPr>
            <w:r w:rsidRPr="00501B13">
              <w:rPr>
                <w:sz w:val="18"/>
                <w:szCs w:val="18"/>
              </w:rPr>
              <w:t xml:space="preserve">• Learning who to trust </w:t>
            </w:r>
          </w:p>
          <w:p w14:paraId="4D45C25A" w14:textId="77777777" w:rsidR="00501B13" w:rsidRDefault="00501B13">
            <w:pPr>
              <w:rPr>
                <w:sz w:val="18"/>
                <w:szCs w:val="18"/>
              </w:rPr>
            </w:pPr>
            <w:r w:rsidRPr="00501B13">
              <w:rPr>
                <w:sz w:val="18"/>
                <w:szCs w:val="18"/>
              </w:rPr>
              <w:t xml:space="preserve">• Respecting differences </w:t>
            </w:r>
          </w:p>
          <w:p w14:paraId="083DE73E" w14:textId="77777777" w:rsidR="00501B13" w:rsidRPr="00501B13" w:rsidRDefault="00501B13">
            <w:pPr>
              <w:rPr>
                <w:sz w:val="18"/>
                <w:szCs w:val="18"/>
              </w:rPr>
            </w:pPr>
            <w:r w:rsidRPr="00501B13">
              <w:rPr>
                <w:sz w:val="18"/>
                <w:szCs w:val="18"/>
              </w:rPr>
              <w:t>• Stereotyping</w:t>
            </w:r>
          </w:p>
        </w:tc>
        <w:tc>
          <w:tcPr>
            <w:tcW w:w="2025" w:type="dxa"/>
          </w:tcPr>
          <w:p w14:paraId="6D4AF3A5" w14:textId="5F41C099" w:rsidR="09B442A2" w:rsidRDefault="09B442A2" w:rsidP="06096EF7">
            <w:pPr>
              <w:rPr>
                <w:sz w:val="18"/>
                <w:szCs w:val="18"/>
              </w:rPr>
            </w:pPr>
            <w:r w:rsidRPr="06096EF7">
              <w:rPr>
                <w:b/>
                <w:bCs/>
                <w:sz w:val="18"/>
                <w:szCs w:val="18"/>
              </w:rPr>
              <w:t>Health and Wellbeing</w:t>
            </w:r>
          </w:p>
          <w:p w14:paraId="5F861197" w14:textId="77777777" w:rsidR="00501B13" w:rsidRPr="00501B13" w:rsidRDefault="00501B13">
            <w:pPr>
              <w:rPr>
                <w:sz w:val="18"/>
                <w:szCs w:val="18"/>
              </w:rPr>
            </w:pPr>
            <w:r w:rsidRPr="00501B13">
              <w:rPr>
                <w:sz w:val="18"/>
                <w:szCs w:val="18"/>
              </w:rPr>
              <w:t xml:space="preserve">• My healthy diary </w:t>
            </w:r>
          </w:p>
          <w:p w14:paraId="355DC3A5" w14:textId="77777777" w:rsidR="00501B13" w:rsidRPr="00501B13" w:rsidRDefault="00501B13">
            <w:pPr>
              <w:rPr>
                <w:sz w:val="18"/>
                <w:szCs w:val="18"/>
              </w:rPr>
            </w:pPr>
            <w:r w:rsidRPr="00501B13">
              <w:rPr>
                <w:sz w:val="18"/>
                <w:szCs w:val="18"/>
              </w:rPr>
              <w:t xml:space="preserve">• Relaxation </w:t>
            </w:r>
          </w:p>
          <w:p w14:paraId="69275918" w14:textId="77777777" w:rsidR="00501B13" w:rsidRPr="00501B13" w:rsidRDefault="00501B13">
            <w:pPr>
              <w:rPr>
                <w:sz w:val="18"/>
                <w:szCs w:val="18"/>
              </w:rPr>
            </w:pPr>
            <w:r w:rsidRPr="00501B13">
              <w:rPr>
                <w:sz w:val="18"/>
                <w:szCs w:val="18"/>
              </w:rPr>
              <w:t xml:space="preserve">• Who am I? </w:t>
            </w:r>
          </w:p>
          <w:p w14:paraId="2591EADA" w14:textId="77777777" w:rsidR="00501B13" w:rsidRPr="00501B13" w:rsidRDefault="00501B13">
            <w:pPr>
              <w:rPr>
                <w:sz w:val="18"/>
                <w:szCs w:val="18"/>
              </w:rPr>
            </w:pPr>
            <w:r w:rsidRPr="00501B13">
              <w:rPr>
                <w:sz w:val="18"/>
                <w:szCs w:val="18"/>
              </w:rPr>
              <w:t xml:space="preserve">• My superpowers </w:t>
            </w:r>
          </w:p>
          <w:p w14:paraId="69EB6DB5" w14:textId="77777777" w:rsidR="00501B13" w:rsidRPr="00501B13" w:rsidRDefault="00501B13">
            <w:pPr>
              <w:rPr>
                <w:sz w:val="18"/>
                <w:szCs w:val="18"/>
              </w:rPr>
            </w:pPr>
            <w:r w:rsidRPr="00501B13">
              <w:rPr>
                <w:sz w:val="18"/>
                <w:szCs w:val="18"/>
              </w:rPr>
              <w:t xml:space="preserve">• Breaking down barriers </w:t>
            </w:r>
          </w:p>
          <w:p w14:paraId="07DCA1A8" w14:textId="77777777" w:rsidR="00501B13" w:rsidRPr="00501B13" w:rsidRDefault="00501B13">
            <w:pPr>
              <w:rPr>
                <w:sz w:val="18"/>
                <w:szCs w:val="18"/>
                <w:u w:val="single"/>
              </w:rPr>
            </w:pPr>
            <w:r w:rsidRPr="00501B13">
              <w:rPr>
                <w:sz w:val="18"/>
                <w:szCs w:val="18"/>
              </w:rPr>
              <w:t>• Dental health</w:t>
            </w:r>
          </w:p>
        </w:tc>
        <w:tc>
          <w:tcPr>
            <w:tcW w:w="2280" w:type="dxa"/>
          </w:tcPr>
          <w:p w14:paraId="69402667" w14:textId="78A3BC4D" w:rsidR="7CC6B9D7" w:rsidRDefault="7CC6B9D7" w:rsidP="06096EF7">
            <w:pPr>
              <w:rPr>
                <w:b/>
                <w:bCs/>
                <w:sz w:val="18"/>
                <w:szCs w:val="18"/>
              </w:rPr>
            </w:pPr>
            <w:r w:rsidRPr="06096EF7">
              <w:rPr>
                <w:b/>
                <w:bCs/>
                <w:sz w:val="18"/>
                <w:szCs w:val="18"/>
              </w:rPr>
              <w:t>Citizenship</w:t>
            </w:r>
          </w:p>
          <w:p w14:paraId="5F7156DB" w14:textId="77777777" w:rsidR="00866618" w:rsidRPr="00866618" w:rsidRDefault="00866618">
            <w:pPr>
              <w:rPr>
                <w:sz w:val="18"/>
                <w:szCs w:val="18"/>
              </w:rPr>
            </w:pPr>
            <w:r w:rsidRPr="00866618">
              <w:rPr>
                <w:sz w:val="18"/>
                <w:szCs w:val="18"/>
              </w:rPr>
              <w:t xml:space="preserve">• What are human rights? </w:t>
            </w:r>
          </w:p>
          <w:p w14:paraId="1A1DF3BE" w14:textId="77777777" w:rsidR="00866618" w:rsidRPr="00866618" w:rsidRDefault="00866618">
            <w:pPr>
              <w:rPr>
                <w:sz w:val="18"/>
                <w:szCs w:val="18"/>
              </w:rPr>
            </w:pPr>
            <w:r w:rsidRPr="00866618">
              <w:rPr>
                <w:sz w:val="18"/>
                <w:szCs w:val="18"/>
              </w:rPr>
              <w:t xml:space="preserve">• Caring for the environment </w:t>
            </w:r>
            <w:r w:rsidRPr="00866618">
              <w:rPr>
                <w:i/>
                <w:sz w:val="18"/>
                <w:szCs w:val="18"/>
              </w:rPr>
              <w:t>Community</w:t>
            </w:r>
            <w:r w:rsidRPr="00866618">
              <w:rPr>
                <w:sz w:val="18"/>
                <w:szCs w:val="18"/>
              </w:rPr>
              <w:t xml:space="preserve"> </w:t>
            </w:r>
          </w:p>
          <w:p w14:paraId="0A1C6DE2" w14:textId="77777777" w:rsidR="00866618" w:rsidRPr="00866618" w:rsidRDefault="00866618">
            <w:pPr>
              <w:rPr>
                <w:sz w:val="18"/>
                <w:szCs w:val="18"/>
              </w:rPr>
            </w:pPr>
            <w:r w:rsidRPr="00866618">
              <w:rPr>
                <w:sz w:val="18"/>
                <w:szCs w:val="18"/>
              </w:rPr>
              <w:t xml:space="preserve">• Community groups </w:t>
            </w:r>
          </w:p>
          <w:p w14:paraId="7FB030DE" w14:textId="77777777" w:rsidR="00866618" w:rsidRPr="00866618" w:rsidRDefault="00866618">
            <w:pPr>
              <w:rPr>
                <w:sz w:val="18"/>
                <w:szCs w:val="18"/>
              </w:rPr>
            </w:pPr>
            <w:r w:rsidRPr="00866618">
              <w:rPr>
                <w:sz w:val="18"/>
                <w:szCs w:val="18"/>
              </w:rPr>
              <w:t>• Contributing</w:t>
            </w:r>
          </w:p>
          <w:p w14:paraId="254FB693" w14:textId="77777777" w:rsidR="00866618" w:rsidRPr="00866618" w:rsidRDefault="00866618">
            <w:pPr>
              <w:rPr>
                <w:sz w:val="18"/>
                <w:szCs w:val="18"/>
              </w:rPr>
            </w:pPr>
            <w:r w:rsidRPr="00866618">
              <w:rPr>
                <w:sz w:val="18"/>
                <w:szCs w:val="18"/>
              </w:rPr>
              <w:t xml:space="preserve">• Diverse communities </w:t>
            </w:r>
            <w:r w:rsidRPr="00866618">
              <w:rPr>
                <w:i/>
                <w:sz w:val="18"/>
                <w:szCs w:val="18"/>
              </w:rPr>
              <w:t>Democracy</w:t>
            </w:r>
            <w:r w:rsidRPr="00866618">
              <w:rPr>
                <w:sz w:val="18"/>
                <w:szCs w:val="18"/>
              </w:rPr>
              <w:t xml:space="preserve"> </w:t>
            </w:r>
          </w:p>
          <w:p w14:paraId="7E1BFE0A" w14:textId="77777777" w:rsidR="00866618" w:rsidRPr="00866618" w:rsidRDefault="00866618">
            <w:pPr>
              <w:rPr>
                <w:sz w:val="18"/>
                <w:szCs w:val="18"/>
                <w:u w:val="single"/>
              </w:rPr>
            </w:pPr>
            <w:r w:rsidRPr="00866618">
              <w:rPr>
                <w:sz w:val="18"/>
                <w:szCs w:val="18"/>
              </w:rPr>
              <w:t>• Local councillors</w:t>
            </w:r>
          </w:p>
        </w:tc>
        <w:tc>
          <w:tcPr>
            <w:tcW w:w="2370" w:type="dxa"/>
          </w:tcPr>
          <w:p w14:paraId="0BF21296" w14:textId="124CD387" w:rsidR="00866618" w:rsidRPr="00866618" w:rsidRDefault="40A4B444" w:rsidP="06096EF7">
            <w:pPr>
              <w:rPr>
                <w:b/>
                <w:bCs/>
                <w:sz w:val="18"/>
                <w:szCs w:val="18"/>
              </w:rPr>
            </w:pPr>
            <w:r w:rsidRPr="06096EF7">
              <w:rPr>
                <w:b/>
                <w:bCs/>
                <w:sz w:val="18"/>
                <w:szCs w:val="18"/>
              </w:rPr>
              <w:t>Economic Wellbeing</w:t>
            </w:r>
            <w:r w:rsidRPr="06096EF7">
              <w:rPr>
                <w:i/>
                <w:iCs/>
                <w:sz w:val="18"/>
                <w:szCs w:val="18"/>
              </w:rPr>
              <w:t xml:space="preserve"> </w:t>
            </w:r>
          </w:p>
          <w:p w14:paraId="6DE35830" w14:textId="13A0E779" w:rsidR="00866618" w:rsidRPr="00866618" w:rsidRDefault="79EB2836" w:rsidP="06096EF7">
            <w:pPr>
              <w:rPr>
                <w:i/>
                <w:iCs/>
                <w:sz w:val="18"/>
                <w:szCs w:val="18"/>
              </w:rPr>
            </w:pPr>
            <w:r w:rsidRPr="06096EF7">
              <w:rPr>
                <w:i/>
                <w:iCs/>
                <w:sz w:val="18"/>
                <w:szCs w:val="18"/>
              </w:rPr>
              <w:t xml:space="preserve">Money </w:t>
            </w:r>
          </w:p>
          <w:p w14:paraId="45BB10C3" w14:textId="77777777" w:rsidR="00866618" w:rsidRPr="00866618" w:rsidRDefault="00866618">
            <w:pPr>
              <w:rPr>
                <w:sz w:val="18"/>
                <w:szCs w:val="18"/>
              </w:rPr>
            </w:pPr>
            <w:r w:rsidRPr="00866618">
              <w:rPr>
                <w:sz w:val="18"/>
                <w:szCs w:val="18"/>
              </w:rPr>
              <w:t xml:space="preserve">• Ways of paying </w:t>
            </w:r>
          </w:p>
          <w:p w14:paraId="347EF543" w14:textId="77777777" w:rsidR="00866618" w:rsidRPr="00866618" w:rsidRDefault="00866618">
            <w:pPr>
              <w:rPr>
                <w:sz w:val="18"/>
                <w:szCs w:val="18"/>
              </w:rPr>
            </w:pPr>
            <w:r w:rsidRPr="00866618">
              <w:rPr>
                <w:sz w:val="18"/>
                <w:szCs w:val="18"/>
              </w:rPr>
              <w:t xml:space="preserve">• Budgeting </w:t>
            </w:r>
          </w:p>
          <w:p w14:paraId="0593DED0" w14:textId="77777777" w:rsidR="00866618" w:rsidRPr="00866618" w:rsidRDefault="00866618">
            <w:pPr>
              <w:rPr>
                <w:sz w:val="18"/>
                <w:szCs w:val="18"/>
              </w:rPr>
            </w:pPr>
            <w:r w:rsidRPr="00866618">
              <w:rPr>
                <w:sz w:val="18"/>
                <w:szCs w:val="18"/>
              </w:rPr>
              <w:t xml:space="preserve">• How spending affects others </w:t>
            </w:r>
          </w:p>
          <w:p w14:paraId="14D79261" w14:textId="77777777" w:rsidR="00866618" w:rsidRPr="00866618" w:rsidRDefault="00866618">
            <w:pPr>
              <w:rPr>
                <w:sz w:val="18"/>
                <w:szCs w:val="18"/>
              </w:rPr>
            </w:pPr>
            <w:r w:rsidRPr="00866618">
              <w:rPr>
                <w:sz w:val="18"/>
                <w:szCs w:val="18"/>
              </w:rPr>
              <w:t xml:space="preserve">• Impact of spending </w:t>
            </w:r>
            <w:r w:rsidRPr="00866618">
              <w:rPr>
                <w:i/>
                <w:sz w:val="18"/>
                <w:szCs w:val="18"/>
              </w:rPr>
              <w:t>Career and aspirations</w:t>
            </w:r>
            <w:r w:rsidRPr="00866618">
              <w:rPr>
                <w:sz w:val="18"/>
                <w:szCs w:val="18"/>
              </w:rPr>
              <w:t xml:space="preserve"> </w:t>
            </w:r>
          </w:p>
          <w:p w14:paraId="2D174B49" w14:textId="77777777" w:rsidR="00866618" w:rsidRPr="00866618" w:rsidRDefault="00866618">
            <w:pPr>
              <w:rPr>
                <w:sz w:val="18"/>
                <w:szCs w:val="18"/>
              </w:rPr>
            </w:pPr>
            <w:r w:rsidRPr="00866618">
              <w:rPr>
                <w:sz w:val="18"/>
                <w:szCs w:val="18"/>
              </w:rPr>
              <w:t xml:space="preserve">• Jobs and careers </w:t>
            </w:r>
          </w:p>
          <w:p w14:paraId="71B00443" w14:textId="77777777" w:rsidR="00866618" w:rsidRPr="00866618" w:rsidRDefault="00866618">
            <w:pPr>
              <w:rPr>
                <w:sz w:val="18"/>
                <w:szCs w:val="18"/>
                <w:u w:val="single"/>
              </w:rPr>
            </w:pPr>
            <w:r w:rsidRPr="00866618">
              <w:rPr>
                <w:sz w:val="18"/>
                <w:szCs w:val="18"/>
              </w:rPr>
              <w:t>• Gender and careers</w:t>
            </w:r>
          </w:p>
        </w:tc>
        <w:tc>
          <w:tcPr>
            <w:tcW w:w="2692" w:type="dxa"/>
          </w:tcPr>
          <w:p w14:paraId="52BD2AAA" w14:textId="1298949A" w:rsidR="39E533FE" w:rsidRDefault="39E533FE" w:rsidP="06096EF7">
            <w:pPr>
              <w:rPr>
                <w:b/>
                <w:bCs/>
                <w:sz w:val="18"/>
                <w:szCs w:val="18"/>
              </w:rPr>
            </w:pPr>
            <w:r w:rsidRPr="06096EF7">
              <w:rPr>
                <w:b/>
                <w:bCs/>
                <w:sz w:val="18"/>
                <w:szCs w:val="18"/>
              </w:rPr>
              <w:t>Safety and the Changing Body</w:t>
            </w:r>
          </w:p>
          <w:p w14:paraId="4EA3F969" w14:textId="4F65A175" w:rsidR="00FB444E" w:rsidRPr="00FB444E" w:rsidRDefault="766B66A8" w:rsidP="06096EF7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• Online restrictions </w:t>
            </w:r>
          </w:p>
          <w:p w14:paraId="306F9CC0" w14:textId="3BBAA1FE" w:rsidR="00FB444E" w:rsidRPr="00FB444E" w:rsidRDefault="766B66A8">
            <w:pPr>
              <w:rPr>
                <w:sz w:val="18"/>
                <w:szCs w:val="18"/>
              </w:rPr>
            </w:pPr>
            <w:r w:rsidRPr="06096EF7">
              <w:rPr>
                <w:sz w:val="18"/>
                <w:szCs w:val="18"/>
              </w:rPr>
              <w:t xml:space="preserve">• Share aware </w:t>
            </w:r>
          </w:p>
          <w:p w14:paraId="44DD4106" w14:textId="77777777" w:rsidR="00FB444E" w:rsidRPr="00FB444E" w:rsidRDefault="00FB444E">
            <w:pPr>
              <w:rPr>
                <w:sz w:val="18"/>
                <w:szCs w:val="18"/>
              </w:rPr>
            </w:pPr>
            <w:r w:rsidRPr="00FB444E">
              <w:rPr>
                <w:sz w:val="18"/>
                <w:szCs w:val="18"/>
              </w:rPr>
              <w:t xml:space="preserve">• Basic first aid </w:t>
            </w:r>
          </w:p>
          <w:p w14:paraId="771463C2" w14:textId="77777777" w:rsidR="00FB444E" w:rsidRPr="00FB444E" w:rsidRDefault="00FB444E">
            <w:pPr>
              <w:rPr>
                <w:sz w:val="18"/>
                <w:szCs w:val="18"/>
              </w:rPr>
            </w:pPr>
            <w:r w:rsidRPr="00FB444E">
              <w:rPr>
                <w:sz w:val="18"/>
                <w:szCs w:val="18"/>
              </w:rPr>
              <w:t xml:space="preserve">• Privacy and secrecy </w:t>
            </w:r>
          </w:p>
          <w:p w14:paraId="64440ED9" w14:textId="77777777" w:rsidR="00FB444E" w:rsidRPr="00FB444E" w:rsidRDefault="00FB444E">
            <w:pPr>
              <w:rPr>
                <w:sz w:val="18"/>
                <w:szCs w:val="18"/>
              </w:rPr>
            </w:pPr>
            <w:r w:rsidRPr="00FB444E">
              <w:rPr>
                <w:sz w:val="18"/>
                <w:szCs w:val="18"/>
              </w:rPr>
              <w:t xml:space="preserve">• Consuming information online </w:t>
            </w:r>
          </w:p>
          <w:p w14:paraId="21FA80F6" w14:textId="77777777" w:rsidR="00FB444E" w:rsidRPr="00FB444E" w:rsidRDefault="00FB444E">
            <w:pPr>
              <w:rPr>
                <w:sz w:val="18"/>
                <w:szCs w:val="18"/>
                <w:u w:val="single"/>
              </w:rPr>
            </w:pPr>
            <w:r w:rsidRPr="00FB444E">
              <w:rPr>
                <w:sz w:val="18"/>
                <w:szCs w:val="18"/>
              </w:rPr>
              <w:t>• The changing adolescent body (puberty)</w:t>
            </w:r>
          </w:p>
        </w:tc>
        <w:tc>
          <w:tcPr>
            <w:tcW w:w="1626" w:type="dxa"/>
          </w:tcPr>
          <w:p w14:paraId="223226F3" w14:textId="77777777" w:rsidR="00501B13" w:rsidRDefault="00866618">
            <w:pPr>
              <w:rPr>
                <w:b/>
                <w:sz w:val="18"/>
                <w:szCs w:val="18"/>
              </w:rPr>
            </w:pPr>
            <w:r w:rsidRPr="00866618">
              <w:rPr>
                <w:b/>
                <w:sz w:val="18"/>
                <w:szCs w:val="18"/>
              </w:rPr>
              <w:t>Transition</w:t>
            </w:r>
          </w:p>
          <w:p w14:paraId="790CF9FC" w14:textId="77777777" w:rsidR="00866618" w:rsidRDefault="00866618"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All year groups</w:t>
            </w:r>
          </w:p>
          <w:p w14:paraId="01DF4438" w14:textId="77777777" w:rsidR="00866618" w:rsidRDefault="0086661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Recap key areas of learning</w:t>
            </w:r>
          </w:p>
          <w:p w14:paraId="6D48BBA2" w14:textId="77777777" w:rsidR="00866618" w:rsidRPr="00866618" w:rsidRDefault="0086661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Prepare for the next class / year group / key stage</w:t>
            </w:r>
          </w:p>
        </w:tc>
      </w:tr>
      <w:tr w:rsidR="007E3131" w14:paraId="257E5620" w14:textId="77777777" w:rsidTr="5FAF56BB">
        <w:tc>
          <w:tcPr>
            <w:tcW w:w="780" w:type="dxa"/>
            <w:shd w:val="clear" w:color="auto" w:fill="D9D9D9" w:themeFill="background1" w:themeFillShade="D9"/>
          </w:tcPr>
          <w:p w14:paraId="02BB5D75" w14:textId="77777777" w:rsidR="007E3131" w:rsidRPr="007E3131" w:rsidRDefault="007E3131" w:rsidP="007E3131">
            <w:pPr>
              <w:jc w:val="center"/>
              <w:rPr>
                <w:b/>
              </w:rPr>
            </w:pPr>
            <w:r>
              <w:rPr>
                <w:b/>
              </w:rPr>
              <w:t>Y5/6</w:t>
            </w:r>
          </w:p>
        </w:tc>
        <w:tc>
          <w:tcPr>
            <w:tcW w:w="2175" w:type="dxa"/>
          </w:tcPr>
          <w:p w14:paraId="02D76796" w14:textId="77777777" w:rsidR="002B2A70" w:rsidRDefault="002B2A70" w:rsidP="002B2A7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Family and Relationships</w:t>
            </w:r>
          </w:p>
          <w:p w14:paraId="671CA7FF" w14:textId="77777777" w:rsidR="002B2A70" w:rsidRDefault="002B2A70">
            <w:pPr>
              <w:rPr>
                <w:sz w:val="18"/>
                <w:szCs w:val="18"/>
              </w:rPr>
            </w:pPr>
            <w:r w:rsidRPr="002B2A70">
              <w:rPr>
                <w:sz w:val="18"/>
                <w:szCs w:val="18"/>
              </w:rPr>
              <w:t xml:space="preserve">•Introduction to RSE </w:t>
            </w:r>
          </w:p>
          <w:p w14:paraId="4A0F565B" w14:textId="41D6C3A7" w:rsidR="002B2A70" w:rsidRPr="002B2A70" w:rsidRDefault="002B2A70">
            <w:pPr>
              <w:rPr>
                <w:sz w:val="18"/>
                <w:szCs w:val="18"/>
              </w:rPr>
            </w:pPr>
            <w:r w:rsidRPr="002B2A70">
              <w:rPr>
                <w:sz w:val="18"/>
                <w:szCs w:val="18"/>
              </w:rPr>
              <w:t xml:space="preserve">• Build a friend </w:t>
            </w:r>
          </w:p>
          <w:p w14:paraId="618C759B" w14:textId="77777777" w:rsidR="002B2A70" w:rsidRDefault="002B2A70">
            <w:pPr>
              <w:rPr>
                <w:sz w:val="18"/>
                <w:szCs w:val="18"/>
              </w:rPr>
            </w:pPr>
            <w:r w:rsidRPr="002B2A70">
              <w:rPr>
                <w:sz w:val="18"/>
                <w:szCs w:val="18"/>
              </w:rPr>
              <w:t xml:space="preserve">• Resolving conflict </w:t>
            </w:r>
          </w:p>
          <w:p w14:paraId="67D71894" w14:textId="77777777" w:rsidR="002B2A70" w:rsidRDefault="002B2A70">
            <w:pPr>
              <w:rPr>
                <w:sz w:val="18"/>
                <w:szCs w:val="18"/>
              </w:rPr>
            </w:pPr>
            <w:r w:rsidRPr="002B2A70">
              <w:rPr>
                <w:sz w:val="18"/>
                <w:szCs w:val="18"/>
              </w:rPr>
              <w:t xml:space="preserve">• Respecting myself </w:t>
            </w:r>
          </w:p>
          <w:p w14:paraId="03D325D6" w14:textId="64889C0A" w:rsidR="002B2A70" w:rsidRPr="002B2A70" w:rsidRDefault="002B2A70">
            <w:pPr>
              <w:rPr>
                <w:sz w:val="18"/>
                <w:szCs w:val="18"/>
              </w:rPr>
            </w:pPr>
            <w:r w:rsidRPr="002B2A70">
              <w:rPr>
                <w:sz w:val="18"/>
                <w:szCs w:val="18"/>
              </w:rPr>
              <w:t xml:space="preserve">• Family life </w:t>
            </w:r>
          </w:p>
          <w:p w14:paraId="68FCF312" w14:textId="4970B4C1" w:rsidR="007E3131" w:rsidRDefault="002B2A70">
            <w:pPr>
              <w:rPr>
                <w:sz w:val="18"/>
                <w:szCs w:val="18"/>
              </w:rPr>
            </w:pPr>
            <w:r w:rsidRPr="002B2A70">
              <w:rPr>
                <w:sz w:val="18"/>
                <w:szCs w:val="18"/>
              </w:rPr>
              <w:t>• Bullying</w:t>
            </w:r>
          </w:p>
        </w:tc>
        <w:tc>
          <w:tcPr>
            <w:tcW w:w="2025" w:type="dxa"/>
          </w:tcPr>
          <w:p w14:paraId="0B4CDB96" w14:textId="77777777" w:rsidR="002B2A70" w:rsidRDefault="002B2A70" w:rsidP="002B2A7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Health and Wellbeing</w:t>
            </w:r>
          </w:p>
          <w:p w14:paraId="0FE0F908" w14:textId="77777777" w:rsidR="002B2A70" w:rsidRPr="002B2A70" w:rsidRDefault="002B2A70">
            <w:pPr>
              <w:rPr>
                <w:sz w:val="18"/>
                <w:szCs w:val="18"/>
              </w:rPr>
            </w:pPr>
            <w:r w:rsidRPr="002B2A70">
              <w:rPr>
                <w:sz w:val="18"/>
                <w:szCs w:val="18"/>
              </w:rPr>
              <w:t xml:space="preserve">• Relaxation </w:t>
            </w:r>
          </w:p>
          <w:p w14:paraId="583CF3D2" w14:textId="77777777" w:rsidR="002B2A70" w:rsidRPr="002B2A70" w:rsidRDefault="002B2A70">
            <w:pPr>
              <w:rPr>
                <w:sz w:val="18"/>
                <w:szCs w:val="18"/>
              </w:rPr>
            </w:pPr>
            <w:r w:rsidRPr="002B2A70">
              <w:rPr>
                <w:sz w:val="18"/>
                <w:szCs w:val="18"/>
              </w:rPr>
              <w:t xml:space="preserve">• The importance of rest </w:t>
            </w:r>
          </w:p>
          <w:p w14:paraId="13240CFE" w14:textId="7B361FF6" w:rsidR="002B2A70" w:rsidRPr="002B2A70" w:rsidRDefault="002B2A70" w:rsidP="5FAF56BB">
            <w:pPr>
              <w:rPr>
                <w:sz w:val="18"/>
                <w:szCs w:val="18"/>
              </w:rPr>
            </w:pPr>
            <w:r w:rsidRPr="5FAF56BB">
              <w:rPr>
                <w:sz w:val="18"/>
                <w:szCs w:val="18"/>
              </w:rPr>
              <w:t xml:space="preserve">• Embracing failure </w:t>
            </w:r>
          </w:p>
          <w:p w14:paraId="24A48120" w14:textId="131476DF" w:rsidR="002B2A70" w:rsidRPr="002B2A70" w:rsidRDefault="002B2A70">
            <w:pPr>
              <w:rPr>
                <w:sz w:val="18"/>
                <w:szCs w:val="18"/>
              </w:rPr>
            </w:pPr>
            <w:r w:rsidRPr="5FAF56BB">
              <w:rPr>
                <w:sz w:val="18"/>
                <w:szCs w:val="18"/>
              </w:rPr>
              <w:t xml:space="preserve">• Going for goals </w:t>
            </w:r>
          </w:p>
          <w:p w14:paraId="03300627" w14:textId="77777777" w:rsidR="002B2A70" w:rsidRPr="002B2A70" w:rsidRDefault="002B2A70">
            <w:pPr>
              <w:rPr>
                <w:sz w:val="18"/>
                <w:szCs w:val="18"/>
              </w:rPr>
            </w:pPr>
            <w:r w:rsidRPr="002B2A70">
              <w:rPr>
                <w:sz w:val="18"/>
                <w:szCs w:val="18"/>
              </w:rPr>
              <w:t xml:space="preserve">• Taking responsibility for my feelings </w:t>
            </w:r>
          </w:p>
          <w:p w14:paraId="20398588" w14:textId="77777777" w:rsidR="002B2A70" w:rsidRPr="002B2A70" w:rsidRDefault="002B2A70">
            <w:pPr>
              <w:rPr>
                <w:sz w:val="18"/>
                <w:szCs w:val="18"/>
              </w:rPr>
            </w:pPr>
            <w:r w:rsidRPr="002B2A70">
              <w:rPr>
                <w:sz w:val="18"/>
                <w:szCs w:val="18"/>
              </w:rPr>
              <w:t xml:space="preserve">• Healthy meals </w:t>
            </w:r>
          </w:p>
          <w:p w14:paraId="4B05E1C4" w14:textId="162059ED" w:rsidR="007E3131" w:rsidRPr="002B2A70" w:rsidRDefault="007E3131">
            <w:pPr>
              <w:rPr>
                <w:sz w:val="18"/>
                <w:szCs w:val="18"/>
              </w:rPr>
            </w:pPr>
          </w:p>
        </w:tc>
        <w:tc>
          <w:tcPr>
            <w:tcW w:w="2280" w:type="dxa"/>
          </w:tcPr>
          <w:p w14:paraId="1A7BC7FC" w14:textId="77777777" w:rsidR="002B2A70" w:rsidRDefault="002B2A70" w:rsidP="002B2A7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Citizenship</w:t>
            </w:r>
          </w:p>
          <w:p w14:paraId="011D70A8" w14:textId="77777777" w:rsidR="006955A2" w:rsidRPr="006955A2" w:rsidRDefault="006955A2" w:rsidP="006955A2">
            <w:pPr>
              <w:rPr>
                <w:i/>
                <w:sz w:val="18"/>
                <w:szCs w:val="18"/>
              </w:rPr>
            </w:pPr>
            <w:r w:rsidRPr="006955A2">
              <w:rPr>
                <w:i/>
                <w:sz w:val="18"/>
                <w:szCs w:val="18"/>
              </w:rPr>
              <w:t xml:space="preserve">Responsibility </w:t>
            </w:r>
          </w:p>
          <w:p w14:paraId="4276E255" w14:textId="77777777" w:rsidR="006955A2" w:rsidRPr="006955A2" w:rsidRDefault="006955A2" w:rsidP="006955A2">
            <w:pPr>
              <w:rPr>
                <w:sz w:val="18"/>
                <w:szCs w:val="18"/>
              </w:rPr>
            </w:pPr>
            <w:r w:rsidRPr="006955A2">
              <w:rPr>
                <w:sz w:val="18"/>
                <w:szCs w:val="18"/>
              </w:rPr>
              <w:t xml:space="preserve">• Human rights </w:t>
            </w:r>
          </w:p>
          <w:p w14:paraId="50C141D6" w14:textId="77777777" w:rsidR="006955A2" w:rsidRPr="006955A2" w:rsidRDefault="006955A2" w:rsidP="006955A2">
            <w:pPr>
              <w:rPr>
                <w:sz w:val="18"/>
                <w:szCs w:val="18"/>
              </w:rPr>
            </w:pPr>
            <w:r w:rsidRPr="006955A2">
              <w:rPr>
                <w:sz w:val="18"/>
                <w:szCs w:val="18"/>
              </w:rPr>
              <w:t xml:space="preserve">• Food choices and the environment </w:t>
            </w:r>
          </w:p>
          <w:p w14:paraId="395D2A4F" w14:textId="77777777" w:rsidR="006955A2" w:rsidRPr="006955A2" w:rsidRDefault="006955A2" w:rsidP="006955A2">
            <w:pPr>
              <w:rPr>
                <w:sz w:val="18"/>
                <w:szCs w:val="18"/>
              </w:rPr>
            </w:pPr>
            <w:r w:rsidRPr="006955A2">
              <w:rPr>
                <w:sz w:val="18"/>
                <w:szCs w:val="18"/>
              </w:rPr>
              <w:t xml:space="preserve">• Caring for others </w:t>
            </w:r>
            <w:r w:rsidRPr="006955A2">
              <w:rPr>
                <w:i/>
                <w:sz w:val="18"/>
                <w:szCs w:val="18"/>
              </w:rPr>
              <w:t xml:space="preserve">Community </w:t>
            </w:r>
          </w:p>
          <w:p w14:paraId="45E2C3FC" w14:textId="77777777" w:rsidR="006955A2" w:rsidRPr="006955A2" w:rsidRDefault="006955A2" w:rsidP="006955A2">
            <w:pPr>
              <w:rPr>
                <w:sz w:val="18"/>
                <w:szCs w:val="18"/>
              </w:rPr>
            </w:pPr>
            <w:r w:rsidRPr="006955A2">
              <w:rPr>
                <w:sz w:val="18"/>
                <w:szCs w:val="18"/>
              </w:rPr>
              <w:t xml:space="preserve">• Prejudice and discrimination </w:t>
            </w:r>
          </w:p>
          <w:p w14:paraId="46B1E16B" w14:textId="77777777" w:rsidR="006955A2" w:rsidRPr="006955A2" w:rsidRDefault="006955A2" w:rsidP="006955A2">
            <w:pPr>
              <w:rPr>
                <w:sz w:val="18"/>
                <w:szCs w:val="18"/>
              </w:rPr>
            </w:pPr>
            <w:r w:rsidRPr="006955A2">
              <w:rPr>
                <w:sz w:val="18"/>
                <w:szCs w:val="18"/>
              </w:rPr>
              <w:t xml:space="preserve">• Valuing diversity </w:t>
            </w:r>
            <w:r w:rsidRPr="006955A2">
              <w:rPr>
                <w:i/>
                <w:sz w:val="18"/>
                <w:szCs w:val="18"/>
              </w:rPr>
              <w:t xml:space="preserve">Democracy </w:t>
            </w:r>
          </w:p>
          <w:p w14:paraId="2FC688CA" w14:textId="27857A4F" w:rsidR="006955A2" w:rsidRPr="006955A2" w:rsidRDefault="006955A2" w:rsidP="006955A2">
            <w:pPr>
              <w:rPr>
                <w:sz w:val="18"/>
                <w:szCs w:val="18"/>
              </w:rPr>
            </w:pPr>
            <w:r w:rsidRPr="006955A2">
              <w:rPr>
                <w:sz w:val="18"/>
                <w:szCs w:val="18"/>
              </w:rPr>
              <w:t>• National democracy</w:t>
            </w:r>
          </w:p>
          <w:p w14:paraId="3BB30015" w14:textId="38171469" w:rsidR="007E3131" w:rsidRDefault="007E3131">
            <w:pPr>
              <w:rPr>
                <w:sz w:val="18"/>
                <w:szCs w:val="18"/>
              </w:rPr>
            </w:pPr>
          </w:p>
        </w:tc>
        <w:tc>
          <w:tcPr>
            <w:tcW w:w="2370" w:type="dxa"/>
          </w:tcPr>
          <w:p w14:paraId="46C75971" w14:textId="77777777" w:rsidR="002B2A70" w:rsidRDefault="002B2A70" w:rsidP="002B2A7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Economic Wellbeing</w:t>
            </w:r>
          </w:p>
          <w:p w14:paraId="1C162165" w14:textId="77777777" w:rsidR="006955A2" w:rsidRPr="006955A2" w:rsidRDefault="006955A2">
            <w:pPr>
              <w:rPr>
                <w:i/>
                <w:sz w:val="18"/>
                <w:szCs w:val="18"/>
              </w:rPr>
            </w:pPr>
            <w:r w:rsidRPr="006955A2">
              <w:rPr>
                <w:i/>
                <w:sz w:val="18"/>
                <w:szCs w:val="18"/>
              </w:rPr>
              <w:t xml:space="preserve">Money </w:t>
            </w:r>
          </w:p>
          <w:p w14:paraId="1B65AB21" w14:textId="77777777" w:rsidR="006955A2" w:rsidRPr="006955A2" w:rsidRDefault="006955A2">
            <w:pPr>
              <w:rPr>
                <w:sz w:val="18"/>
                <w:szCs w:val="18"/>
              </w:rPr>
            </w:pPr>
            <w:r w:rsidRPr="006955A2">
              <w:rPr>
                <w:sz w:val="18"/>
                <w:szCs w:val="18"/>
              </w:rPr>
              <w:t xml:space="preserve">• Borrowing </w:t>
            </w:r>
          </w:p>
          <w:p w14:paraId="36AA744F" w14:textId="77777777" w:rsidR="006955A2" w:rsidRPr="006955A2" w:rsidRDefault="006955A2">
            <w:pPr>
              <w:rPr>
                <w:sz w:val="18"/>
                <w:szCs w:val="18"/>
              </w:rPr>
            </w:pPr>
            <w:r w:rsidRPr="006955A2">
              <w:rPr>
                <w:sz w:val="18"/>
                <w:szCs w:val="18"/>
              </w:rPr>
              <w:t xml:space="preserve">• Income and expenditure </w:t>
            </w:r>
          </w:p>
          <w:p w14:paraId="435D57E5" w14:textId="4EB77F66" w:rsidR="006955A2" w:rsidRPr="006955A2" w:rsidRDefault="006955A2" w:rsidP="5FAF56BB">
            <w:pPr>
              <w:rPr>
                <w:sz w:val="18"/>
                <w:szCs w:val="18"/>
              </w:rPr>
            </w:pPr>
            <w:r w:rsidRPr="5FAF56BB">
              <w:rPr>
                <w:sz w:val="18"/>
                <w:szCs w:val="18"/>
              </w:rPr>
              <w:t xml:space="preserve">• Risks with money </w:t>
            </w:r>
          </w:p>
          <w:p w14:paraId="69E10443" w14:textId="3F3216D1" w:rsidR="006955A2" w:rsidRPr="006955A2" w:rsidRDefault="006955A2">
            <w:pPr>
              <w:rPr>
                <w:sz w:val="18"/>
                <w:szCs w:val="18"/>
              </w:rPr>
            </w:pPr>
            <w:r w:rsidRPr="5FAF56BB">
              <w:rPr>
                <w:sz w:val="18"/>
                <w:szCs w:val="18"/>
              </w:rPr>
              <w:t xml:space="preserve">• Prioritising spending </w:t>
            </w:r>
          </w:p>
          <w:p w14:paraId="1B548F67" w14:textId="77777777" w:rsidR="006955A2" w:rsidRPr="006955A2" w:rsidRDefault="006955A2">
            <w:pPr>
              <w:rPr>
                <w:i/>
                <w:sz w:val="18"/>
                <w:szCs w:val="18"/>
              </w:rPr>
            </w:pPr>
            <w:r w:rsidRPr="006955A2">
              <w:rPr>
                <w:i/>
                <w:sz w:val="18"/>
                <w:szCs w:val="18"/>
              </w:rPr>
              <w:t xml:space="preserve">Career and aspirations </w:t>
            </w:r>
          </w:p>
          <w:p w14:paraId="5D170456" w14:textId="786D7CAA" w:rsidR="007E3131" w:rsidRDefault="006955A2">
            <w:pPr>
              <w:rPr>
                <w:sz w:val="18"/>
                <w:szCs w:val="18"/>
              </w:rPr>
            </w:pPr>
            <w:r w:rsidRPr="006955A2">
              <w:rPr>
                <w:sz w:val="18"/>
                <w:szCs w:val="18"/>
              </w:rPr>
              <w:t>• Stereotypes in the workplace</w:t>
            </w:r>
          </w:p>
        </w:tc>
        <w:tc>
          <w:tcPr>
            <w:tcW w:w="2692" w:type="dxa"/>
          </w:tcPr>
          <w:p w14:paraId="5C9B2E9E" w14:textId="77777777" w:rsidR="002B2A70" w:rsidRDefault="002B2A70" w:rsidP="002B2A70">
            <w:pPr>
              <w:rPr>
                <w:b/>
                <w:sz w:val="18"/>
                <w:szCs w:val="18"/>
              </w:rPr>
            </w:pPr>
            <w:r w:rsidRPr="00866618">
              <w:rPr>
                <w:b/>
                <w:sz w:val="18"/>
                <w:szCs w:val="18"/>
              </w:rPr>
              <w:t>Safety and the Changing Body</w:t>
            </w:r>
          </w:p>
          <w:p w14:paraId="07178328" w14:textId="77777777" w:rsidR="002B2A70" w:rsidRDefault="002B2A70" w:rsidP="002B2A70">
            <w:pPr>
              <w:rPr>
                <w:sz w:val="18"/>
                <w:szCs w:val="18"/>
              </w:rPr>
            </w:pPr>
            <w:r w:rsidRPr="002B2A70">
              <w:rPr>
                <w:sz w:val="18"/>
                <w:szCs w:val="18"/>
              </w:rPr>
              <w:t xml:space="preserve">• Drugs alcohol &amp; tobacco </w:t>
            </w:r>
          </w:p>
          <w:p w14:paraId="2C0F45C9" w14:textId="77777777" w:rsidR="002B2A70" w:rsidRDefault="002B2A70" w:rsidP="002B2A70">
            <w:pPr>
              <w:rPr>
                <w:sz w:val="18"/>
                <w:szCs w:val="18"/>
              </w:rPr>
            </w:pPr>
            <w:r w:rsidRPr="002B2A70">
              <w:rPr>
                <w:sz w:val="18"/>
                <w:szCs w:val="18"/>
              </w:rPr>
              <w:t xml:space="preserve">• First aid </w:t>
            </w:r>
          </w:p>
          <w:p w14:paraId="60F508F5" w14:textId="77777777" w:rsidR="002B2A70" w:rsidRDefault="002B2A70" w:rsidP="002B2A70">
            <w:pPr>
              <w:rPr>
                <w:sz w:val="18"/>
                <w:szCs w:val="18"/>
              </w:rPr>
            </w:pPr>
            <w:r w:rsidRPr="002B2A70">
              <w:rPr>
                <w:sz w:val="18"/>
                <w:szCs w:val="18"/>
              </w:rPr>
              <w:t xml:space="preserve">• Critical digital consumers </w:t>
            </w:r>
          </w:p>
          <w:p w14:paraId="33659026" w14:textId="77777777" w:rsidR="002B2A70" w:rsidRDefault="002B2A70" w:rsidP="002B2A70">
            <w:pPr>
              <w:rPr>
                <w:sz w:val="18"/>
                <w:szCs w:val="18"/>
              </w:rPr>
            </w:pPr>
            <w:r w:rsidRPr="002B2A70">
              <w:rPr>
                <w:sz w:val="18"/>
                <w:szCs w:val="18"/>
              </w:rPr>
              <w:t xml:space="preserve">• Social media </w:t>
            </w:r>
          </w:p>
          <w:p w14:paraId="5A57BFEB" w14:textId="592B35FC" w:rsidR="002B2A70" w:rsidRDefault="002B2A70" w:rsidP="002B2A70">
            <w:pPr>
              <w:rPr>
                <w:sz w:val="18"/>
                <w:szCs w:val="18"/>
              </w:rPr>
            </w:pPr>
            <w:r w:rsidRPr="002B2A70">
              <w:rPr>
                <w:sz w:val="18"/>
                <w:szCs w:val="18"/>
              </w:rPr>
              <w:t>• The changing adolescent body (puberty, conception, birth)</w:t>
            </w:r>
          </w:p>
          <w:p w14:paraId="6D129ADD" w14:textId="77777777" w:rsidR="006955A2" w:rsidRDefault="006955A2" w:rsidP="006955A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Health and Wellbeing</w:t>
            </w:r>
          </w:p>
          <w:p w14:paraId="69C2E4FA" w14:textId="72268A79" w:rsidR="006955A2" w:rsidRDefault="006955A2" w:rsidP="002B2A70">
            <w:pPr>
              <w:rPr>
                <w:sz w:val="18"/>
                <w:szCs w:val="18"/>
              </w:rPr>
            </w:pPr>
            <w:r w:rsidRPr="002B2A70">
              <w:rPr>
                <w:sz w:val="18"/>
                <w:szCs w:val="18"/>
              </w:rPr>
              <w:t>• Sun safety</w:t>
            </w:r>
          </w:p>
          <w:p w14:paraId="570E47DC" w14:textId="77777777" w:rsidR="007E3131" w:rsidRDefault="007E3131">
            <w:pPr>
              <w:rPr>
                <w:sz w:val="18"/>
                <w:szCs w:val="18"/>
              </w:rPr>
            </w:pPr>
          </w:p>
        </w:tc>
        <w:tc>
          <w:tcPr>
            <w:tcW w:w="1626" w:type="dxa"/>
          </w:tcPr>
          <w:p w14:paraId="17FBD3E3" w14:textId="77777777" w:rsidR="006955A2" w:rsidRDefault="002B2A70">
            <w:pPr>
              <w:rPr>
                <w:b/>
                <w:sz w:val="18"/>
                <w:szCs w:val="18"/>
              </w:rPr>
            </w:pPr>
            <w:r w:rsidRPr="00866618">
              <w:rPr>
                <w:b/>
                <w:sz w:val="18"/>
                <w:szCs w:val="18"/>
              </w:rPr>
              <w:t>Transition</w:t>
            </w:r>
            <w:r>
              <w:rPr>
                <w:b/>
                <w:sz w:val="18"/>
                <w:szCs w:val="18"/>
              </w:rPr>
              <w:t xml:space="preserve"> and Identity</w:t>
            </w:r>
          </w:p>
          <w:p w14:paraId="6E378367" w14:textId="77777777" w:rsidR="006955A2" w:rsidRDefault="006955A2" w:rsidP="006955A2"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All year groups</w:t>
            </w:r>
          </w:p>
          <w:p w14:paraId="62B8ED5E" w14:textId="77777777" w:rsidR="006955A2" w:rsidRDefault="006955A2" w:rsidP="006955A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Recap key areas of learning</w:t>
            </w:r>
          </w:p>
          <w:p w14:paraId="1CDADE81" w14:textId="77777777" w:rsidR="006955A2" w:rsidRDefault="006955A2" w:rsidP="006955A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Prepare for the next class / year group / key stage</w:t>
            </w:r>
          </w:p>
          <w:p w14:paraId="6729DD03" w14:textId="77777777" w:rsidR="006955A2" w:rsidRDefault="006955A2" w:rsidP="006955A2"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Y6</w:t>
            </w:r>
          </w:p>
          <w:p w14:paraId="5AB90958" w14:textId="77777777" w:rsidR="006955A2" w:rsidRPr="006955A2" w:rsidRDefault="006955A2" w:rsidP="006955A2">
            <w:pPr>
              <w:rPr>
                <w:sz w:val="18"/>
                <w:szCs w:val="18"/>
              </w:rPr>
            </w:pPr>
            <w:r w:rsidRPr="006955A2">
              <w:rPr>
                <w:sz w:val="18"/>
                <w:szCs w:val="18"/>
              </w:rPr>
              <w:t xml:space="preserve">• What is identity </w:t>
            </w:r>
          </w:p>
          <w:p w14:paraId="6222E77E" w14:textId="77777777" w:rsidR="006955A2" w:rsidRPr="006955A2" w:rsidRDefault="006955A2" w:rsidP="006955A2">
            <w:pPr>
              <w:rPr>
                <w:sz w:val="18"/>
                <w:szCs w:val="18"/>
              </w:rPr>
            </w:pPr>
            <w:r w:rsidRPr="006955A2">
              <w:rPr>
                <w:sz w:val="18"/>
                <w:szCs w:val="18"/>
              </w:rPr>
              <w:t xml:space="preserve">• Gender identity </w:t>
            </w:r>
          </w:p>
          <w:p w14:paraId="59E79CFC" w14:textId="07A86477" w:rsidR="007E3131" w:rsidRDefault="006955A2" w:rsidP="006955A2">
            <w:pPr>
              <w:rPr>
                <w:sz w:val="18"/>
                <w:szCs w:val="18"/>
              </w:rPr>
            </w:pPr>
            <w:r w:rsidRPr="006955A2">
              <w:rPr>
                <w:sz w:val="18"/>
                <w:szCs w:val="18"/>
              </w:rPr>
              <w:t>• Identity and body image</w:t>
            </w:r>
          </w:p>
        </w:tc>
      </w:tr>
    </w:tbl>
    <w:p w14:paraId="7ABAD6A6" w14:textId="77777777" w:rsidR="007E3131" w:rsidRPr="007E3131" w:rsidRDefault="007E3131">
      <w:pPr>
        <w:rPr>
          <w:sz w:val="18"/>
          <w:szCs w:val="18"/>
        </w:rPr>
      </w:pPr>
    </w:p>
    <w:p w14:paraId="173D1CD7" w14:textId="1F660CE1" w:rsidR="06096EF7" w:rsidRDefault="06096EF7" w:rsidP="06096EF7">
      <w:pPr>
        <w:rPr>
          <w:sz w:val="18"/>
          <w:szCs w:val="18"/>
        </w:rPr>
      </w:pPr>
    </w:p>
    <w:sectPr w:rsidR="06096EF7" w:rsidSect="007E3131"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A74C6"/>
    <w:multiLevelType w:val="multilevel"/>
    <w:tmpl w:val="26D89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A587CC9"/>
    <w:multiLevelType w:val="multilevel"/>
    <w:tmpl w:val="F50A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A1F5168"/>
    <w:multiLevelType w:val="multilevel"/>
    <w:tmpl w:val="8D5A4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B024C7E"/>
    <w:multiLevelType w:val="multilevel"/>
    <w:tmpl w:val="8BE2C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B7540BC"/>
    <w:multiLevelType w:val="hybridMultilevel"/>
    <w:tmpl w:val="3AC86C28"/>
    <w:lvl w:ilvl="0" w:tplc="DCB4783C">
      <w:start w:val="1"/>
      <w:numFmt w:val="bullet"/>
      <w:lvlText w:val="·"/>
      <w:lvlJc w:val="left"/>
      <w:pPr>
        <w:ind w:left="360" w:hanging="360"/>
      </w:pPr>
      <w:rPr>
        <w:rFonts w:ascii="Symbol" w:hAnsi="Symbol" w:hint="default"/>
      </w:rPr>
    </w:lvl>
    <w:lvl w:ilvl="1" w:tplc="0BD4213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5098577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65E583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1B831C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EE7CD20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5629F5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B606D6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E45C3DC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11E224F"/>
    <w:multiLevelType w:val="hybridMultilevel"/>
    <w:tmpl w:val="963CF0D0"/>
    <w:lvl w:ilvl="0" w:tplc="239698B0">
      <w:start w:val="1"/>
      <w:numFmt w:val="bullet"/>
      <w:lvlText w:val="·"/>
      <w:lvlJc w:val="left"/>
      <w:pPr>
        <w:ind w:left="360" w:hanging="360"/>
      </w:pPr>
      <w:rPr>
        <w:rFonts w:ascii="Symbol" w:hAnsi="Symbol" w:hint="default"/>
      </w:rPr>
    </w:lvl>
    <w:lvl w:ilvl="1" w:tplc="070827E2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0946A7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08AFED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0BC63A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91A0476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B32BA3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CC001E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9C2382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1647915"/>
    <w:multiLevelType w:val="multilevel"/>
    <w:tmpl w:val="DFAC6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19BEDEF"/>
    <w:multiLevelType w:val="hybridMultilevel"/>
    <w:tmpl w:val="7CEA8380"/>
    <w:lvl w:ilvl="0" w:tplc="5D7CF1CE">
      <w:start w:val="1"/>
      <w:numFmt w:val="bullet"/>
      <w:lvlText w:val="·"/>
      <w:lvlJc w:val="left"/>
      <w:pPr>
        <w:ind w:left="360" w:hanging="360"/>
      </w:pPr>
      <w:rPr>
        <w:rFonts w:ascii="Symbol" w:hAnsi="Symbol" w:hint="default"/>
      </w:rPr>
    </w:lvl>
    <w:lvl w:ilvl="1" w:tplc="02A6FCE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A76E36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878558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4EA197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C880835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98CFE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A4CFF0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8CEBA9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E2B39C2"/>
    <w:multiLevelType w:val="multilevel"/>
    <w:tmpl w:val="F168E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8064262"/>
    <w:multiLevelType w:val="multilevel"/>
    <w:tmpl w:val="B72CC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4935356"/>
    <w:multiLevelType w:val="multilevel"/>
    <w:tmpl w:val="A2CE3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E3ED15B"/>
    <w:multiLevelType w:val="hybridMultilevel"/>
    <w:tmpl w:val="5AC0DA32"/>
    <w:lvl w:ilvl="0" w:tplc="45B4810C">
      <w:start w:val="1"/>
      <w:numFmt w:val="bullet"/>
      <w:lvlText w:val="·"/>
      <w:lvlJc w:val="left"/>
      <w:pPr>
        <w:ind w:left="360" w:hanging="360"/>
      </w:pPr>
      <w:rPr>
        <w:rFonts w:ascii="Symbol" w:hAnsi="Symbol" w:hint="default"/>
      </w:rPr>
    </w:lvl>
    <w:lvl w:ilvl="1" w:tplc="117E5EC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91AA899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8E7DA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ACAE61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F7CC53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484555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BAA6F7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7B6200B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320213B"/>
    <w:multiLevelType w:val="multilevel"/>
    <w:tmpl w:val="24D67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AF566C4"/>
    <w:multiLevelType w:val="hybridMultilevel"/>
    <w:tmpl w:val="800CC274"/>
    <w:lvl w:ilvl="0" w:tplc="6BBC659C">
      <w:start w:val="1"/>
      <w:numFmt w:val="bullet"/>
      <w:lvlText w:val="·"/>
      <w:lvlJc w:val="left"/>
      <w:pPr>
        <w:ind w:left="360" w:hanging="360"/>
      </w:pPr>
      <w:rPr>
        <w:rFonts w:ascii="Symbol" w:hAnsi="Symbol" w:hint="default"/>
      </w:rPr>
    </w:lvl>
    <w:lvl w:ilvl="1" w:tplc="7966AE5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84C507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19A983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61C459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7B52566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E12820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80A06E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1C78B05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B61030C"/>
    <w:multiLevelType w:val="multilevel"/>
    <w:tmpl w:val="3B4AD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3"/>
  </w:num>
  <w:num w:numId="2">
    <w:abstractNumId w:val="11"/>
  </w:num>
  <w:num w:numId="3">
    <w:abstractNumId w:val="4"/>
  </w:num>
  <w:num w:numId="4">
    <w:abstractNumId w:val="7"/>
  </w:num>
  <w:num w:numId="5">
    <w:abstractNumId w:val="5"/>
  </w:num>
  <w:num w:numId="6">
    <w:abstractNumId w:val="12"/>
  </w:num>
  <w:num w:numId="7">
    <w:abstractNumId w:val="14"/>
  </w:num>
  <w:num w:numId="8">
    <w:abstractNumId w:val="10"/>
  </w:num>
  <w:num w:numId="9">
    <w:abstractNumId w:val="8"/>
  </w:num>
  <w:num w:numId="10">
    <w:abstractNumId w:val="2"/>
  </w:num>
  <w:num w:numId="11">
    <w:abstractNumId w:val="0"/>
  </w:num>
  <w:num w:numId="12">
    <w:abstractNumId w:val="9"/>
  </w:num>
  <w:num w:numId="13">
    <w:abstractNumId w:val="1"/>
  </w:num>
  <w:num w:numId="14">
    <w:abstractNumId w:val="6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3131"/>
    <w:rsid w:val="002B2A70"/>
    <w:rsid w:val="00501B13"/>
    <w:rsid w:val="0067604A"/>
    <w:rsid w:val="006955A2"/>
    <w:rsid w:val="007E3131"/>
    <w:rsid w:val="00866618"/>
    <w:rsid w:val="00B01E4C"/>
    <w:rsid w:val="00B43B2E"/>
    <w:rsid w:val="00B54B25"/>
    <w:rsid w:val="00D53AFB"/>
    <w:rsid w:val="00FB444E"/>
    <w:rsid w:val="01E56152"/>
    <w:rsid w:val="0208AAE4"/>
    <w:rsid w:val="027183DA"/>
    <w:rsid w:val="0281046C"/>
    <w:rsid w:val="02B5A0FC"/>
    <w:rsid w:val="02F3C1CF"/>
    <w:rsid w:val="04AE80B9"/>
    <w:rsid w:val="04D42F49"/>
    <w:rsid w:val="04ED0F38"/>
    <w:rsid w:val="05B0C1A1"/>
    <w:rsid w:val="06096EF7"/>
    <w:rsid w:val="06217345"/>
    <w:rsid w:val="07B83AB0"/>
    <w:rsid w:val="07BE0647"/>
    <w:rsid w:val="09B442A2"/>
    <w:rsid w:val="0AB70552"/>
    <w:rsid w:val="0AE49422"/>
    <w:rsid w:val="0AF9F407"/>
    <w:rsid w:val="0B99855B"/>
    <w:rsid w:val="0BDC8BA7"/>
    <w:rsid w:val="0C108DD0"/>
    <w:rsid w:val="0F142C69"/>
    <w:rsid w:val="0F42B5C4"/>
    <w:rsid w:val="0F9728E0"/>
    <w:rsid w:val="0FD09D9C"/>
    <w:rsid w:val="1494F25C"/>
    <w:rsid w:val="14F1DBA1"/>
    <w:rsid w:val="1525EAEC"/>
    <w:rsid w:val="16B795C0"/>
    <w:rsid w:val="17799DF9"/>
    <w:rsid w:val="18386660"/>
    <w:rsid w:val="19A9638B"/>
    <w:rsid w:val="19D436C1"/>
    <w:rsid w:val="1A67F687"/>
    <w:rsid w:val="1AB13EBB"/>
    <w:rsid w:val="1C4D0F1C"/>
    <w:rsid w:val="1D50467E"/>
    <w:rsid w:val="1D908966"/>
    <w:rsid w:val="1FE6463E"/>
    <w:rsid w:val="2058E1FC"/>
    <w:rsid w:val="2120803F"/>
    <w:rsid w:val="21E79AD3"/>
    <w:rsid w:val="21F4B25D"/>
    <w:rsid w:val="22838EA2"/>
    <w:rsid w:val="22B44DB9"/>
    <w:rsid w:val="233C8B8B"/>
    <w:rsid w:val="252C531F"/>
    <w:rsid w:val="268592B9"/>
    <w:rsid w:val="26F728C4"/>
    <w:rsid w:val="298A7DAD"/>
    <w:rsid w:val="2CDD418E"/>
    <w:rsid w:val="2CE36DD1"/>
    <w:rsid w:val="2EDBE95F"/>
    <w:rsid w:val="2F072353"/>
    <w:rsid w:val="2F986644"/>
    <w:rsid w:val="2FEA49DC"/>
    <w:rsid w:val="32BFA5D0"/>
    <w:rsid w:val="33151D66"/>
    <w:rsid w:val="3462AADD"/>
    <w:rsid w:val="37E95549"/>
    <w:rsid w:val="38808023"/>
    <w:rsid w:val="39E533FE"/>
    <w:rsid w:val="3B270046"/>
    <w:rsid w:val="3C48AFC8"/>
    <w:rsid w:val="3C8C5303"/>
    <w:rsid w:val="3D43DE60"/>
    <w:rsid w:val="3DD55313"/>
    <w:rsid w:val="40A4B444"/>
    <w:rsid w:val="42EE1856"/>
    <w:rsid w:val="44436DB5"/>
    <w:rsid w:val="495D59DA"/>
    <w:rsid w:val="4A380B14"/>
    <w:rsid w:val="4CA78B3E"/>
    <w:rsid w:val="4CD96997"/>
    <w:rsid w:val="4F85C2E7"/>
    <w:rsid w:val="50569519"/>
    <w:rsid w:val="5097D743"/>
    <w:rsid w:val="522C4B5C"/>
    <w:rsid w:val="52309987"/>
    <w:rsid w:val="57ADFD36"/>
    <w:rsid w:val="57D3EE9D"/>
    <w:rsid w:val="586BCCD7"/>
    <w:rsid w:val="599EC442"/>
    <w:rsid w:val="5A4E183A"/>
    <w:rsid w:val="5AB7982C"/>
    <w:rsid w:val="5CD66504"/>
    <w:rsid w:val="5E2D0445"/>
    <w:rsid w:val="5E7946F2"/>
    <w:rsid w:val="5FAF56BB"/>
    <w:rsid w:val="66F20BB8"/>
    <w:rsid w:val="679E6A4E"/>
    <w:rsid w:val="6821BAC8"/>
    <w:rsid w:val="682F62DE"/>
    <w:rsid w:val="6AB0235F"/>
    <w:rsid w:val="6C053805"/>
    <w:rsid w:val="6CA3FD84"/>
    <w:rsid w:val="6D716E79"/>
    <w:rsid w:val="6DEE703D"/>
    <w:rsid w:val="71406B0E"/>
    <w:rsid w:val="7363B7D8"/>
    <w:rsid w:val="745475EF"/>
    <w:rsid w:val="75BDC5AB"/>
    <w:rsid w:val="766B66A8"/>
    <w:rsid w:val="768E3A7A"/>
    <w:rsid w:val="78462E1C"/>
    <w:rsid w:val="79EB2836"/>
    <w:rsid w:val="7AD829B3"/>
    <w:rsid w:val="7BEBD7FE"/>
    <w:rsid w:val="7CC6B9D7"/>
    <w:rsid w:val="7EF5E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ADD52D"/>
  <w15:chartTrackingRefBased/>
  <w15:docId w15:val="{AAF613EC-CF5A-4D8B-A89F-6949D5A9D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31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B54B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B54B25"/>
  </w:style>
  <w:style w:type="character" w:customStyle="1" w:styleId="eop">
    <w:name w:val="eop"/>
    <w:basedOn w:val="DefaultParagraphFont"/>
    <w:rsid w:val="00B54B25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57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F281A6CCD0F44B8028A1515D3C54AD" ma:contentTypeVersion="15" ma:contentTypeDescription="Create a new document." ma:contentTypeScope="" ma:versionID="31448e52afb7930d111c9cc831e8657d">
  <xsd:schema xmlns:xsd="http://www.w3.org/2001/XMLSchema" xmlns:xs="http://www.w3.org/2001/XMLSchema" xmlns:p="http://schemas.microsoft.com/office/2006/metadata/properties" xmlns:ns2="c9865ecb-30a7-4bd3-8c74-5e6703ace5ff" xmlns:ns3="10bb4819-bb18-4e9c-a15d-61739131ae3f" targetNamespace="http://schemas.microsoft.com/office/2006/metadata/properties" ma:root="true" ma:fieldsID="59b7f29a6f3550d236aeb0424390695d" ns2:_="" ns3:_="">
    <xsd:import namespace="c9865ecb-30a7-4bd3-8c74-5e6703ace5ff"/>
    <xsd:import namespace="10bb4819-bb18-4e9c-a15d-61739131ae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865ecb-30a7-4bd3-8c74-5e6703ace5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3cd6033-1155-4716-a861-0d913bc82f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bb4819-bb18-4e9c-a15d-61739131ae3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f7fbd7e-e436-4749-b095-06847ad1ef59}" ma:internalName="TaxCatchAll" ma:showField="CatchAllData" ma:web="10bb4819-bb18-4e9c-a15d-61739131ae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0bb4819-bb18-4e9c-a15d-61739131ae3f">
      <UserInfo>
        <DisplayName/>
        <AccountId xsi:nil="true"/>
        <AccountType/>
      </UserInfo>
    </SharedWithUsers>
    <lcf76f155ced4ddcb4097134ff3c332f xmlns="c9865ecb-30a7-4bd3-8c74-5e6703ace5ff">
      <Terms xmlns="http://schemas.microsoft.com/office/infopath/2007/PartnerControls"/>
    </lcf76f155ced4ddcb4097134ff3c332f>
    <TaxCatchAll xmlns="10bb4819-bb18-4e9c-a15d-61739131ae3f" xsi:nil="true"/>
  </documentManagement>
</p:properties>
</file>

<file path=customXml/itemProps1.xml><?xml version="1.0" encoding="utf-8"?>
<ds:datastoreItem xmlns:ds="http://schemas.openxmlformats.org/officeDocument/2006/customXml" ds:itemID="{9EB44CA3-6042-4F43-A202-F112B68BBE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A9C931-9306-464B-A6B7-E6B5BC122F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865ecb-30a7-4bd3-8c74-5e6703ace5ff"/>
    <ds:schemaRef ds:uri="10bb4819-bb18-4e9c-a15d-61739131ae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E02AE57-3E57-400A-BC58-24A543104443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c9865ecb-30a7-4bd3-8c74-5e6703ace5ff"/>
    <ds:schemaRef ds:uri="10bb4819-bb18-4e9c-a15d-61739131ae3f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870</Words>
  <Characters>4963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5822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 Sones [ Ludworth Primary School ]</dc:creator>
  <cp:keywords/>
  <dc:description/>
  <cp:lastModifiedBy>Tom Leake</cp:lastModifiedBy>
  <cp:revision>2</cp:revision>
  <dcterms:created xsi:type="dcterms:W3CDTF">2022-09-25T17:44:00Z</dcterms:created>
  <dcterms:modified xsi:type="dcterms:W3CDTF">2022-09-25T17:44:00Z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0x0101002CF281A6CCD0F44B8028A1515D3C54AD</vt:lpwstr>
  </property>
  <property fmtid="{D5CDD505-2E9C-101B-9397-08002B2CF9AE}" pid="3" name="Order">
    <vt:r8>3288400</vt:r8>
  </property>
  <property fmtid="{D5CDD505-2E9C-101B-9397-08002B2CF9AE}" pid="4" name="_ExtendedDescription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MediaServiceImageTags">
    <vt:lpwstr/>
  </property>
</Properties>
</file>